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A1C50" w14:textId="4F0FEEAD" w:rsidR="0064431E" w:rsidRPr="006114A1" w:rsidRDefault="00541DCC" w:rsidP="00541DCC">
      <w:pPr>
        <w:jc w:val="center"/>
      </w:pPr>
      <w:r w:rsidRPr="006114A1">
        <w:rPr>
          <w:noProof/>
          <w:lang w:eastAsia="es-CR"/>
        </w:rPr>
        <w:drawing>
          <wp:inline distT="0" distB="0" distL="0" distR="0" wp14:anchorId="31443BB7" wp14:editId="21B39F4B">
            <wp:extent cx="2347518" cy="1988539"/>
            <wp:effectExtent l="0" t="0" r="0" b="0"/>
            <wp:docPr id="4" name="3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Imagen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518" cy="1988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BD867" w14:textId="77777777" w:rsidR="00541DCC" w:rsidRPr="006114A1" w:rsidRDefault="00541DCC" w:rsidP="00541DCC">
      <w:pPr>
        <w:jc w:val="center"/>
      </w:pPr>
    </w:p>
    <w:p w14:paraId="58881529" w14:textId="77777777" w:rsidR="00541DCC" w:rsidRPr="006114A1" w:rsidRDefault="00541DCC" w:rsidP="00541DCC">
      <w:pPr>
        <w:jc w:val="center"/>
      </w:pPr>
    </w:p>
    <w:p w14:paraId="0E00F13D" w14:textId="77777777" w:rsidR="001172F3" w:rsidRPr="006114A1" w:rsidRDefault="001172F3" w:rsidP="00541DCC">
      <w:pPr>
        <w:jc w:val="center"/>
        <w:rPr>
          <w:b/>
          <w:bCs/>
          <w:sz w:val="32"/>
          <w:szCs w:val="32"/>
        </w:rPr>
      </w:pPr>
    </w:p>
    <w:p w14:paraId="2F6C359B" w14:textId="77777777" w:rsidR="001172F3" w:rsidRPr="006114A1" w:rsidRDefault="001172F3" w:rsidP="00541DCC">
      <w:pPr>
        <w:jc w:val="center"/>
        <w:rPr>
          <w:b/>
          <w:bCs/>
          <w:sz w:val="32"/>
          <w:szCs w:val="32"/>
        </w:rPr>
      </w:pPr>
    </w:p>
    <w:p w14:paraId="77E3F686" w14:textId="77777777" w:rsidR="001172F3" w:rsidRPr="006114A1" w:rsidRDefault="001172F3" w:rsidP="00541DCC">
      <w:pPr>
        <w:jc w:val="center"/>
        <w:rPr>
          <w:b/>
          <w:bCs/>
          <w:sz w:val="32"/>
          <w:szCs w:val="32"/>
        </w:rPr>
      </w:pPr>
    </w:p>
    <w:p w14:paraId="26A8577D" w14:textId="7AB8C548" w:rsidR="002530C6" w:rsidRPr="006114A1" w:rsidRDefault="006A7BF6" w:rsidP="00541DCC">
      <w:pPr>
        <w:jc w:val="center"/>
        <w:rPr>
          <w:b/>
          <w:bCs/>
          <w:sz w:val="32"/>
          <w:szCs w:val="32"/>
        </w:rPr>
      </w:pPr>
      <w:r w:rsidRPr="006114A1">
        <w:rPr>
          <w:b/>
          <w:bCs/>
          <w:sz w:val="32"/>
          <w:szCs w:val="32"/>
        </w:rPr>
        <w:t xml:space="preserve">BIBIBLIOGRAFÍA POR </w:t>
      </w:r>
      <w:r w:rsidR="006114A1" w:rsidRPr="006114A1">
        <w:rPr>
          <w:b/>
          <w:bCs/>
          <w:sz w:val="32"/>
          <w:szCs w:val="32"/>
        </w:rPr>
        <w:t xml:space="preserve">GENERAL </w:t>
      </w:r>
      <w:r w:rsidRPr="006114A1">
        <w:rPr>
          <w:b/>
          <w:bCs/>
          <w:sz w:val="32"/>
          <w:szCs w:val="32"/>
        </w:rPr>
        <w:t>DE LA CARRERA</w:t>
      </w:r>
    </w:p>
    <w:p w14:paraId="0C8E7ABB" w14:textId="767DF15E" w:rsidR="006A7BF6" w:rsidRPr="006114A1" w:rsidRDefault="00C242E6" w:rsidP="00541DCC">
      <w:pPr>
        <w:jc w:val="center"/>
        <w:rPr>
          <w:b/>
          <w:bCs/>
          <w:sz w:val="40"/>
          <w:szCs w:val="40"/>
        </w:rPr>
      </w:pPr>
      <w:r w:rsidRPr="006114A1">
        <w:rPr>
          <w:b/>
          <w:bCs/>
          <w:sz w:val="40"/>
          <w:szCs w:val="40"/>
        </w:rPr>
        <w:t xml:space="preserve">BACHILLERATO EN CIENCIAS </w:t>
      </w:r>
      <w:r w:rsidR="005D4EBB" w:rsidRPr="006114A1">
        <w:rPr>
          <w:b/>
          <w:bCs/>
          <w:sz w:val="40"/>
          <w:szCs w:val="40"/>
        </w:rPr>
        <w:t>TEOLÓGICAS</w:t>
      </w:r>
    </w:p>
    <w:p w14:paraId="62A43E27" w14:textId="77777777" w:rsidR="00C242E6" w:rsidRPr="006114A1" w:rsidRDefault="00C242E6" w:rsidP="00541DCC">
      <w:pPr>
        <w:jc w:val="center"/>
        <w:rPr>
          <w:b/>
          <w:bCs/>
          <w:sz w:val="40"/>
          <w:szCs w:val="40"/>
        </w:rPr>
      </w:pPr>
    </w:p>
    <w:p w14:paraId="30687A98" w14:textId="77777777" w:rsidR="00C242E6" w:rsidRPr="006114A1" w:rsidRDefault="00C242E6" w:rsidP="00541DCC">
      <w:pPr>
        <w:jc w:val="center"/>
        <w:rPr>
          <w:b/>
          <w:bCs/>
          <w:sz w:val="40"/>
          <w:szCs w:val="40"/>
        </w:rPr>
      </w:pPr>
    </w:p>
    <w:p w14:paraId="6A623F3B" w14:textId="77777777" w:rsidR="00C242E6" w:rsidRPr="006114A1" w:rsidRDefault="00C242E6" w:rsidP="00541DCC">
      <w:pPr>
        <w:jc w:val="center"/>
        <w:rPr>
          <w:b/>
          <w:bCs/>
          <w:sz w:val="40"/>
          <w:szCs w:val="40"/>
        </w:rPr>
      </w:pPr>
    </w:p>
    <w:p w14:paraId="400C77BE" w14:textId="77777777" w:rsidR="00C242E6" w:rsidRPr="006114A1" w:rsidRDefault="00C242E6" w:rsidP="00541DCC">
      <w:pPr>
        <w:jc w:val="center"/>
        <w:rPr>
          <w:b/>
          <w:bCs/>
          <w:sz w:val="40"/>
          <w:szCs w:val="40"/>
        </w:rPr>
      </w:pPr>
    </w:p>
    <w:p w14:paraId="1E5A7F6A" w14:textId="77777777" w:rsidR="00B559B1" w:rsidRPr="006114A1" w:rsidRDefault="00B559B1" w:rsidP="00541DCC">
      <w:pPr>
        <w:jc w:val="center"/>
        <w:rPr>
          <w:b/>
          <w:bCs/>
          <w:sz w:val="40"/>
          <w:szCs w:val="40"/>
        </w:rPr>
      </w:pPr>
    </w:p>
    <w:p w14:paraId="118F1E19" w14:textId="77777777" w:rsidR="007B1DB8" w:rsidRPr="006114A1" w:rsidRDefault="007B1DB8" w:rsidP="00541DCC">
      <w:pPr>
        <w:jc w:val="center"/>
        <w:rPr>
          <w:b/>
          <w:bCs/>
          <w:sz w:val="28"/>
          <w:szCs w:val="28"/>
        </w:rPr>
      </w:pPr>
    </w:p>
    <w:p w14:paraId="51DCA018" w14:textId="69EF0491" w:rsidR="00C242E6" w:rsidRPr="006114A1" w:rsidRDefault="00061C5E" w:rsidP="00B559B1">
      <w:pPr>
        <w:spacing w:after="0"/>
        <w:jc w:val="center"/>
        <w:rPr>
          <w:b/>
          <w:bCs/>
          <w:sz w:val="28"/>
          <w:szCs w:val="28"/>
        </w:rPr>
      </w:pPr>
      <w:r w:rsidRPr="006114A1">
        <w:rPr>
          <w:b/>
          <w:bCs/>
          <w:sz w:val="28"/>
          <w:szCs w:val="28"/>
        </w:rPr>
        <w:t>Universidad Bíblica Latinoamericana</w:t>
      </w:r>
    </w:p>
    <w:p w14:paraId="184AB96B" w14:textId="7DB027AD" w:rsidR="00A40FCF" w:rsidRPr="006114A1" w:rsidRDefault="007B1DB8" w:rsidP="00B559B1">
      <w:pPr>
        <w:spacing w:after="0"/>
        <w:jc w:val="center"/>
        <w:rPr>
          <w:sz w:val="24"/>
          <w:szCs w:val="24"/>
        </w:rPr>
      </w:pPr>
      <w:r w:rsidRPr="006114A1">
        <w:rPr>
          <w:sz w:val="24"/>
          <w:szCs w:val="24"/>
        </w:rPr>
        <w:t>Diciembre, 2022</w:t>
      </w:r>
    </w:p>
    <w:p w14:paraId="4F235542" w14:textId="7C155236" w:rsidR="00597576" w:rsidRPr="006114A1" w:rsidRDefault="00A40FCF" w:rsidP="00B559B1">
      <w:pPr>
        <w:spacing w:after="0"/>
        <w:jc w:val="center"/>
        <w:rPr>
          <w:sz w:val="24"/>
          <w:szCs w:val="24"/>
        </w:rPr>
      </w:pPr>
      <w:r w:rsidRPr="006114A1">
        <w:rPr>
          <w:sz w:val="24"/>
          <w:szCs w:val="24"/>
        </w:rPr>
        <w:t xml:space="preserve">Actualizado </w:t>
      </w:r>
      <w:r w:rsidR="00824AC0" w:rsidRPr="006114A1">
        <w:rPr>
          <w:sz w:val="24"/>
          <w:szCs w:val="24"/>
        </w:rPr>
        <w:t>septiembre</w:t>
      </w:r>
      <w:r w:rsidR="00061C5E" w:rsidRPr="006114A1">
        <w:rPr>
          <w:sz w:val="24"/>
          <w:szCs w:val="24"/>
        </w:rPr>
        <w:t>, 2023</w:t>
      </w:r>
    </w:p>
    <w:p w14:paraId="10A5E498" w14:textId="0FDB3EFF" w:rsidR="0062182E" w:rsidRPr="006114A1" w:rsidRDefault="0062182E" w:rsidP="00B559B1">
      <w:pPr>
        <w:spacing w:after="0"/>
        <w:jc w:val="center"/>
        <w:rPr>
          <w:sz w:val="24"/>
          <w:szCs w:val="24"/>
        </w:rPr>
      </w:pPr>
      <w:r w:rsidRPr="006114A1">
        <w:rPr>
          <w:sz w:val="24"/>
          <w:szCs w:val="24"/>
        </w:rPr>
        <w:t xml:space="preserve">Última actualización </w:t>
      </w:r>
      <w:r w:rsidR="00600794">
        <w:rPr>
          <w:sz w:val="24"/>
          <w:szCs w:val="24"/>
        </w:rPr>
        <w:t>mayo</w:t>
      </w:r>
      <w:r w:rsidRPr="006114A1">
        <w:rPr>
          <w:sz w:val="24"/>
          <w:szCs w:val="24"/>
        </w:rPr>
        <w:t>, 2024</w:t>
      </w:r>
    </w:p>
    <w:p w14:paraId="316D68F8" w14:textId="3EAF8B42" w:rsidR="00295587" w:rsidRPr="006114A1" w:rsidRDefault="00295587" w:rsidP="00295587">
      <w:pPr>
        <w:jc w:val="both"/>
      </w:pPr>
      <w:r w:rsidRPr="00600794">
        <w:rPr>
          <w:b/>
          <w:bCs/>
          <w:highlight w:val="yellow"/>
        </w:rPr>
        <w:lastRenderedPageBreak/>
        <w:t>Nota</w:t>
      </w:r>
      <w:r w:rsidR="00FF0463" w:rsidRPr="00600794">
        <w:rPr>
          <w:b/>
          <w:bCs/>
          <w:highlight w:val="yellow"/>
        </w:rPr>
        <w:t xml:space="preserve"> 1</w:t>
      </w:r>
      <w:r w:rsidRPr="00600794">
        <w:rPr>
          <w:b/>
          <w:bCs/>
          <w:highlight w:val="yellow"/>
        </w:rPr>
        <w:t>:</w:t>
      </w:r>
      <w:r w:rsidRPr="00600794">
        <w:rPr>
          <w:highlight w:val="yellow"/>
        </w:rPr>
        <w:t xml:space="preserve"> El formato bibliográfico que utiliza la Universidad Bíblica Latinoamericana</w:t>
      </w:r>
      <w:r w:rsidR="00973076" w:rsidRPr="00600794">
        <w:rPr>
          <w:highlight w:val="yellow"/>
        </w:rPr>
        <w:t xml:space="preserve"> es Chicago-Deusto bajo el sistema “notas y bibliografía”.</w:t>
      </w:r>
    </w:p>
    <w:p w14:paraId="57F2FAFA" w14:textId="5D62795B" w:rsidR="00FF0463" w:rsidRPr="006114A1" w:rsidRDefault="00BE5462" w:rsidP="00295587">
      <w:pPr>
        <w:jc w:val="both"/>
      </w:pPr>
      <w:r w:rsidRPr="006114A1">
        <w:rPr>
          <w:b/>
          <w:bCs/>
        </w:rPr>
        <w:t>Nota 2:</w:t>
      </w:r>
      <w:r w:rsidRPr="006114A1">
        <w:t xml:space="preserve"> </w:t>
      </w:r>
      <w:r w:rsidR="00BA29E1" w:rsidRPr="006114A1">
        <w:t xml:space="preserve">Los materiales que no cuentan con enlace de acceso son digitalizaciones en formato </w:t>
      </w:r>
      <w:proofErr w:type="spellStart"/>
      <w:r w:rsidR="00BA29E1" w:rsidRPr="006114A1">
        <w:t>pdf</w:t>
      </w:r>
      <w:proofErr w:type="spellEnd"/>
      <w:r w:rsidR="00BA29E1" w:rsidRPr="006114A1">
        <w:t xml:space="preserve"> de bibliografía física disponible en la Biblioteca de la UBL</w:t>
      </w:r>
      <w:r w:rsidR="00CB0332" w:rsidRPr="006114A1">
        <w:t>, los cuales se encuentran disponibles en cada aula virtual.</w:t>
      </w:r>
    </w:p>
    <w:p w14:paraId="4934B2E9" w14:textId="77777777" w:rsidR="0062182E" w:rsidRPr="006114A1" w:rsidRDefault="0062182E" w:rsidP="00295587">
      <w:pPr>
        <w:jc w:val="both"/>
      </w:pPr>
    </w:p>
    <w:p w14:paraId="2D29CAA5" w14:textId="77777777" w:rsidR="00B9255D" w:rsidRPr="006114A1" w:rsidRDefault="00B9255D" w:rsidP="00B9255D">
      <w:pPr>
        <w:pStyle w:val="Heading1"/>
        <w:rPr>
          <w:u w:val="none"/>
        </w:rPr>
      </w:pPr>
      <w:r w:rsidRPr="006114A1">
        <w:rPr>
          <w:u w:val="none"/>
        </w:rPr>
        <w:t>Bibliografía obligatoria completa en orden alfabético</w:t>
      </w:r>
    </w:p>
    <w:p w14:paraId="0CF1BFB3" w14:textId="77777777" w:rsidR="003259D4" w:rsidRPr="006114A1" w:rsidRDefault="003259D4" w:rsidP="003259D4">
      <w:pPr>
        <w:spacing w:before="120" w:after="120" w:line="240" w:lineRule="auto"/>
        <w:ind w:left="709" w:hanging="709"/>
        <w:contextualSpacing/>
        <w:jc w:val="both"/>
        <w:rPr>
          <w:rFonts w:cstheme="minorHAnsi"/>
          <w:sz w:val="24"/>
          <w:szCs w:val="24"/>
        </w:rPr>
      </w:pPr>
    </w:p>
    <w:p w14:paraId="3153EFE0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MS Mincho" w:cstheme="minorHAnsi"/>
        </w:rPr>
      </w:pPr>
      <w:r w:rsidRPr="006114A1">
        <w:rPr>
          <w:rFonts w:eastAsia="MS Mincho" w:cstheme="minorHAnsi"/>
        </w:rPr>
        <w:t xml:space="preserve">Abarca Rodríguez, Allan, Felipe Alpízar Rodríguez, Gina Sibaja Quesada y Carla Rojas Benavides. </w:t>
      </w:r>
      <w:r w:rsidRPr="006114A1">
        <w:rPr>
          <w:rFonts w:eastAsia="MS Mincho" w:cstheme="minorHAnsi"/>
          <w:i/>
        </w:rPr>
        <w:t xml:space="preserve">Técnicas cualitativas de investigación. </w:t>
      </w:r>
      <w:r w:rsidRPr="006114A1">
        <w:rPr>
          <w:rFonts w:eastAsia="MS Mincho" w:cstheme="minorHAnsi"/>
        </w:rPr>
        <w:t>San José: Editorial UCR, 2012. (clásico, última edición)</w:t>
      </w:r>
    </w:p>
    <w:p w14:paraId="7C26208A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noProof/>
        </w:rPr>
      </w:pPr>
      <w:r w:rsidRPr="006114A1">
        <w:rPr>
          <w:rFonts w:cstheme="minorHAnsi"/>
          <w:noProof/>
        </w:rPr>
        <w:t xml:space="preserve">Acuña, Guillermo. </w:t>
      </w:r>
      <w:r w:rsidRPr="006114A1">
        <w:rPr>
          <w:rFonts w:cstheme="minorHAnsi"/>
          <w:i/>
          <w:noProof/>
        </w:rPr>
        <w:t>Déjennos pasar: Migraciones y Transhumancia en Centroamérica.</w:t>
      </w:r>
      <w:r w:rsidRPr="006114A1">
        <w:rPr>
          <w:rFonts w:cstheme="minorHAnsi"/>
          <w:noProof/>
        </w:rPr>
        <w:t xml:space="preserve"> San José: Amargort Ediciones, 2019. </w:t>
      </w:r>
    </w:p>
    <w:p w14:paraId="5DBB48DD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bCs/>
        </w:rPr>
      </w:pPr>
      <w:r w:rsidRPr="006114A1">
        <w:rPr>
          <w:rFonts w:cstheme="minorHAnsi"/>
          <w:bCs/>
        </w:rPr>
        <w:t xml:space="preserve">Aguirre, Rafael y Antonio Rodríguez. </w:t>
      </w:r>
      <w:r w:rsidRPr="006114A1">
        <w:rPr>
          <w:rFonts w:cstheme="minorHAnsi"/>
          <w:bCs/>
          <w:i/>
        </w:rPr>
        <w:t xml:space="preserve">Evangelios sinópticos y Hechos de los Apóstoles. </w:t>
      </w:r>
      <w:r w:rsidRPr="006114A1">
        <w:rPr>
          <w:rFonts w:cstheme="minorHAnsi"/>
          <w:bCs/>
        </w:rPr>
        <w:t>Estella: Verbo Divino, 2021.</w:t>
      </w:r>
    </w:p>
    <w:p w14:paraId="74E73480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>Ajo, Clara. “</w:t>
      </w:r>
      <w:proofErr w:type="spellStart"/>
      <w:r w:rsidRPr="006114A1">
        <w:rPr>
          <w:rFonts w:cstheme="minorHAnsi"/>
        </w:rPr>
        <w:t>Ochun</w:t>
      </w:r>
      <w:proofErr w:type="spellEnd"/>
      <w:r w:rsidRPr="006114A1">
        <w:rPr>
          <w:rFonts w:cstheme="minorHAnsi"/>
        </w:rPr>
        <w:t xml:space="preserve"> y la Virgen de la Caridad del Cobre. Mezcla de diosas y rostros de mujer”. En </w:t>
      </w:r>
      <w:r w:rsidRPr="006114A1">
        <w:rPr>
          <w:rFonts w:cstheme="minorHAnsi"/>
          <w:i/>
        </w:rPr>
        <w:t xml:space="preserve">Vírgenes y diosas en América Latina. La resignificación de lo sagrado, </w:t>
      </w:r>
      <w:r w:rsidRPr="006114A1">
        <w:rPr>
          <w:rFonts w:cstheme="minorHAnsi"/>
        </w:rPr>
        <w:t xml:space="preserve">coordinado por Verónica Cordero, Graciela Pujol, Mary Judith </w:t>
      </w:r>
      <w:proofErr w:type="spellStart"/>
      <w:r w:rsidRPr="006114A1">
        <w:rPr>
          <w:rFonts w:cstheme="minorHAnsi"/>
        </w:rPr>
        <w:t>Ress</w:t>
      </w:r>
      <w:proofErr w:type="spellEnd"/>
      <w:r w:rsidRPr="006114A1">
        <w:rPr>
          <w:rFonts w:cstheme="minorHAnsi"/>
        </w:rPr>
        <w:t xml:space="preserve"> y Coca </w:t>
      </w:r>
      <w:proofErr w:type="spellStart"/>
      <w:r w:rsidRPr="006114A1">
        <w:rPr>
          <w:rFonts w:cstheme="minorHAnsi"/>
        </w:rPr>
        <w:t>Trillini</w:t>
      </w:r>
      <w:proofErr w:type="spellEnd"/>
      <w:r w:rsidRPr="006114A1">
        <w:rPr>
          <w:rFonts w:cstheme="minorHAnsi"/>
        </w:rPr>
        <w:t>, 203-226. Santiago, Chile: Colectivo Con-</w:t>
      </w:r>
      <w:proofErr w:type="spellStart"/>
      <w:r w:rsidRPr="006114A1">
        <w:rPr>
          <w:rFonts w:cstheme="minorHAnsi"/>
        </w:rPr>
        <w:t>spirando</w:t>
      </w:r>
      <w:proofErr w:type="spellEnd"/>
      <w:r w:rsidRPr="006114A1">
        <w:rPr>
          <w:rFonts w:cstheme="minorHAnsi"/>
        </w:rPr>
        <w:t xml:space="preserve">, 2004. (clásico, última edición) </w:t>
      </w:r>
    </w:p>
    <w:p w14:paraId="64D61A1E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Alarcón </w:t>
      </w:r>
      <w:proofErr w:type="spellStart"/>
      <w:r w:rsidRPr="006114A1">
        <w:rPr>
          <w:rFonts w:cstheme="minorHAnsi"/>
        </w:rPr>
        <w:t>Cháires</w:t>
      </w:r>
      <w:proofErr w:type="spellEnd"/>
      <w:r w:rsidRPr="006114A1">
        <w:rPr>
          <w:rFonts w:cstheme="minorHAnsi"/>
        </w:rPr>
        <w:t xml:space="preserve">, Pablo. “Riqueza ecológica versus pobreza social: contradicciones y perspectivas del desarrollo indígena en América Latina”. En </w:t>
      </w:r>
      <w:r w:rsidRPr="006114A1">
        <w:rPr>
          <w:rFonts w:cstheme="minorHAnsi"/>
          <w:i/>
        </w:rPr>
        <w:t xml:space="preserve">Pueblos indígenas y pobreza, </w:t>
      </w:r>
      <w:r w:rsidRPr="006114A1">
        <w:rPr>
          <w:rFonts w:cstheme="minorHAnsi"/>
        </w:rPr>
        <w:t xml:space="preserve">coordinado por Alberto D. </w:t>
      </w:r>
      <w:proofErr w:type="spellStart"/>
      <w:r w:rsidRPr="006114A1">
        <w:rPr>
          <w:rFonts w:cstheme="minorHAnsi"/>
        </w:rPr>
        <w:t>Cimadamore</w:t>
      </w:r>
      <w:proofErr w:type="spellEnd"/>
      <w:r w:rsidRPr="006114A1">
        <w:rPr>
          <w:rFonts w:cstheme="minorHAnsi"/>
        </w:rPr>
        <w:t xml:space="preserve">, Robyn </w:t>
      </w:r>
      <w:proofErr w:type="spellStart"/>
      <w:r w:rsidRPr="006114A1">
        <w:rPr>
          <w:rFonts w:cstheme="minorHAnsi"/>
        </w:rPr>
        <w:t>Eversole</w:t>
      </w:r>
      <w:proofErr w:type="spellEnd"/>
      <w:r w:rsidRPr="006114A1">
        <w:rPr>
          <w:rFonts w:cstheme="minorHAnsi"/>
        </w:rPr>
        <w:t xml:space="preserve"> y John-Andrew </w:t>
      </w:r>
      <w:proofErr w:type="spellStart"/>
      <w:r w:rsidRPr="006114A1">
        <w:rPr>
          <w:rFonts w:cstheme="minorHAnsi"/>
        </w:rPr>
        <w:t>McNeish</w:t>
      </w:r>
      <w:proofErr w:type="spellEnd"/>
      <w:r w:rsidRPr="006114A1">
        <w:rPr>
          <w:rFonts w:cstheme="minorHAnsi"/>
        </w:rPr>
        <w:t>, 41-70. Buenos Aires: CLACSO, 2006. (clásico, última edición)</w:t>
      </w:r>
    </w:p>
    <w:p w14:paraId="04B4E86A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Calibri" w:cstheme="minorHAnsi"/>
          <w:lang w:val="es-ES"/>
        </w:rPr>
      </w:pPr>
      <w:r w:rsidRPr="006114A1">
        <w:rPr>
          <w:rFonts w:eastAsia="Calibri" w:cstheme="minorHAnsi"/>
          <w:lang w:val="es-ES"/>
        </w:rPr>
        <w:t xml:space="preserve">Althaus-Reid, Marcella María. “La teoría queer y la teología de la liberación. La irrupción del sujeto sexual en la teología”. </w:t>
      </w:r>
      <w:r w:rsidRPr="006114A1">
        <w:rPr>
          <w:rFonts w:eastAsia="Calibri" w:cstheme="minorHAnsi"/>
          <w:i/>
          <w:lang w:val="es-ES"/>
        </w:rPr>
        <w:t>Concilium 324</w:t>
      </w:r>
      <w:r w:rsidRPr="006114A1">
        <w:rPr>
          <w:rFonts w:eastAsia="Calibri" w:cstheme="minorHAnsi"/>
          <w:lang w:val="es-ES"/>
        </w:rPr>
        <w:t xml:space="preserve"> (2008): pp. 109-124. </w:t>
      </w:r>
    </w:p>
    <w:p w14:paraId="2B44D31F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Althaus-Reid, Marcella. “Sobre teologías feministas y teologías indecentes: panorama de cambios y desafíos”. </w:t>
      </w:r>
      <w:r w:rsidRPr="006114A1">
        <w:rPr>
          <w:rFonts w:cstheme="minorHAnsi"/>
          <w:i/>
        </w:rPr>
        <w:t xml:space="preserve">Cuadernos de Teología XXII, </w:t>
      </w:r>
      <w:r w:rsidRPr="006114A1">
        <w:rPr>
          <w:rFonts w:cstheme="minorHAnsi"/>
        </w:rPr>
        <w:t>(2003): pp.123-133.</w:t>
      </w:r>
    </w:p>
    <w:p w14:paraId="0A6410F9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MS Mincho" w:cstheme="minorHAnsi"/>
        </w:rPr>
      </w:pPr>
      <w:r w:rsidRPr="006114A1">
        <w:rPr>
          <w:rFonts w:eastAsia="MS Mincho" w:cstheme="minorHAnsi"/>
        </w:rPr>
        <w:t xml:space="preserve">Álvarez, Carmelo. “La liturgia en la historia” En </w:t>
      </w:r>
      <w:r w:rsidRPr="006114A1">
        <w:rPr>
          <w:rFonts w:eastAsia="MS Mincho" w:cstheme="minorHAnsi"/>
          <w:i/>
        </w:rPr>
        <w:t>La Celebración Cristiana: antología del curso CTX110 Liturgia I</w:t>
      </w:r>
      <w:r w:rsidRPr="006114A1">
        <w:rPr>
          <w:rFonts w:eastAsia="MS Mincho" w:cstheme="minorHAnsi"/>
        </w:rPr>
        <w:t>, compilada por Edwin Mora Guevara, 185-202. San José: Universidad Bíblica Latinoamericana, 2009. (clásico, última edición)</w:t>
      </w:r>
    </w:p>
    <w:p w14:paraId="3BEBE996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Álvarez, Carmelo. “Panorama histórico de los pentecostalismos latinoamericanos y caribeños”. En </w:t>
      </w:r>
      <w:proofErr w:type="spellStart"/>
      <w:r w:rsidRPr="006114A1">
        <w:rPr>
          <w:rFonts w:cstheme="minorHAnsi"/>
          <w:i/>
        </w:rPr>
        <w:t>En</w:t>
      </w:r>
      <w:proofErr w:type="spellEnd"/>
      <w:r w:rsidRPr="006114A1">
        <w:rPr>
          <w:rFonts w:cstheme="minorHAnsi"/>
          <w:i/>
        </w:rPr>
        <w:t xml:space="preserve"> la fuerza del Espíritu: los Pentecostales en América Latina: un desafío a las iglesias históricas, </w:t>
      </w:r>
      <w:r w:rsidRPr="006114A1">
        <w:rPr>
          <w:rFonts w:cstheme="minorHAnsi"/>
        </w:rPr>
        <w:t xml:space="preserve">editado por Benjamín Gutiérrez, 35-56. Guatemala: AIPRAL, 1995. (clásico, última edición) </w:t>
      </w:r>
    </w:p>
    <w:p w14:paraId="646D041E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spacing w:val="-2"/>
          <w:kern w:val="28"/>
        </w:rPr>
      </w:pPr>
      <w:r w:rsidRPr="006114A1">
        <w:rPr>
          <w:rFonts w:cstheme="minorHAnsi"/>
          <w:spacing w:val="-2"/>
          <w:kern w:val="28"/>
        </w:rPr>
        <w:t xml:space="preserve">Álvarez, Carmelo. “Proclamar el Evangelio del Reino: Misión de la Iglesia primitiva”. En </w:t>
      </w:r>
      <w:r w:rsidRPr="006114A1">
        <w:rPr>
          <w:rFonts w:cstheme="minorHAnsi"/>
          <w:i/>
          <w:spacing w:val="-2"/>
          <w:kern w:val="28"/>
        </w:rPr>
        <w:t xml:space="preserve">Y el verbo se hizo carne: desafíos actuales a la predicación evangélica en la América Latina, </w:t>
      </w:r>
      <w:r w:rsidRPr="006114A1">
        <w:rPr>
          <w:rFonts w:cstheme="minorHAnsi"/>
          <w:spacing w:val="-2"/>
          <w:kern w:val="28"/>
        </w:rPr>
        <w:t>editado por Amós López, 81-87. La Habana: Caminos, 2010. (clásico, última edición)</w:t>
      </w:r>
    </w:p>
    <w:p w14:paraId="4543F0EE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Alvira, Francisco. “Diseños de investigación social: criterios operativos”. En </w:t>
      </w:r>
      <w:r w:rsidRPr="006114A1">
        <w:rPr>
          <w:rFonts w:cstheme="minorHAnsi"/>
          <w:i/>
        </w:rPr>
        <w:t xml:space="preserve">El análisis de la realidad social. Métodos y técnicas de investigación, </w:t>
      </w:r>
      <w:r w:rsidRPr="006114A1">
        <w:rPr>
          <w:rFonts w:cstheme="minorHAnsi"/>
        </w:rPr>
        <w:t xml:space="preserve">compilado por Manuel García Ferrando, Jesús Ibáñez y Francisco Alvira, 99-125. Madrid: Alianza, 2016. (clásico, última reimpresión 2022) </w:t>
      </w:r>
    </w:p>
    <w:p w14:paraId="5A7EA1DE" w14:textId="77777777" w:rsidR="003259D4" w:rsidRPr="006114A1" w:rsidRDefault="003259D4" w:rsidP="003259D4">
      <w:pPr>
        <w:spacing w:before="120" w:after="120" w:line="240" w:lineRule="auto"/>
        <w:ind w:left="709" w:hanging="709"/>
        <w:contextualSpacing/>
        <w:jc w:val="both"/>
        <w:rPr>
          <w:rFonts w:cstheme="minorHAnsi"/>
        </w:rPr>
      </w:pPr>
      <w:r w:rsidRPr="006114A1">
        <w:rPr>
          <w:rFonts w:cstheme="minorHAnsi"/>
        </w:rPr>
        <w:t xml:space="preserve">Andel, Arianne van. “Y ustedes, ¿quién dicen que soy? Crítica teológica a la propaganda contra la ideología de género”. </w:t>
      </w:r>
      <w:r w:rsidRPr="006114A1">
        <w:rPr>
          <w:rFonts w:cstheme="minorHAnsi"/>
          <w:i/>
        </w:rPr>
        <w:t>Vida y Pensamiento</w:t>
      </w:r>
      <w:r w:rsidRPr="006114A1">
        <w:rPr>
          <w:rFonts w:cstheme="minorHAnsi"/>
        </w:rPr>
        <w:t xml:space="preserve"> 38, no. 1 (2018): 25-53.</w:t>
      </w:r>
    </w:p>
    <w:p w14:paraId="3683404E" w14:textId="77777777" w:rsidR="00E47BCB" w:rsidRPr="006114A1" w:rsidRDefault="00E47BCB" w:rsidP="003259D4">
      <w:pPr>
        <w:spacing w:before="120" w:after="120" w:line="240" w:lineRule="auto"/>
        <w:ind w:left="709" w:hanging="709"/>
        <w:contextualSpacing/>
        <w:jc w:val="both"/>
        <w:rPr>
          <w:rFonts w:cstheme="minorHAnsi"/>
        </w:rPr>
      </w:pPr>
    </w:p>
    <w:p w14:paraId="47149F75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Ander </w:t>
      </w:r>
      <w:proofErr w:type="spellStart"/>
      <w:r w:rsidRPr="006114A1">
        <w:rPr>
          <w:rFonts w:cstheme="minorHAnsi"/>
        </w:rPr>
        <w:t>Egg</w:t>
      </w:r>
      <w:proofErr w:type="spellEnd"/>
      <w:r w:rsidRPr="006114A1">
        <w:rPr>
          <w:rFonts w:cstheme="minorHAnsi"/>
        </w:rPr>
        <w:t xml:space="preserve">, Ezequiel y Pablo Valle. </w:t>
      </w:r>
      <w:r w:rsidRPr="006114A1">
        <w:rPr>
          <w:rFonts w:cstheme="minorHAnsi"/>
          <w:i/>
        </w:rPr>
        <w:t xml:space="preserve">Cómo elaborar monografías, artículos científicos y otros textos expositivos. </w:t>
      </w:r>
      <w:r w:rsidRPr="006114A1">
        <w:rPr>
          <w:rFonts w:cstheme="minorHAnsi"/>
        </w:rPr>
        <w:t>Lima: Fondo Editorial de la Universidad Inca Garcilaso de la Vega, 2013. (clásico, última edición)</w:t>
      </w:r>
    </w:p>
    <w:p w14:paraId="7D363539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Calibri" w:cstheme="minorHAnsi"/>
        </w:rPr>
      </w:pPr>
      <w:r w:rsidRPr="006114A1">
        <w:rPr>
          <w:rFonts w:eastAsia="Calibri" w:cstheme="minorHAnsi"/>
        </w:rPr>
        <w:t>Ander-</w:t>
      </w:r>
      <w:proofErr w:type="spellStart"/>
      <w:r w:rsidRPr="006114A1">
        <w:rPr>
          <w:rFonts w:eastAsia="Calibri" w:cstheme="minorHAnsi"/>
        </w:rPr>
        <w:t>Egg</w:t>
      </w:r>
      <w:proofErr w:type="spellEnd"/>
      <w:r w:rsidRPr="006114A1">
        <w:rPr>
          <w:rFonts w:eastAsia="Calibri" w:cstheme="minorHAnsi"/>
        </w:rPr>
        <w:t xml:space="preserve">, Ezequiel y María José Aguilar. </w:t>
      </w:r>
      <w:r w:rsidRPr="006114A1">
        <w:rPr>
          <w:rFonts w:eastAsia="Calibri" w:cstheme="minorHAnsi"/>
          <w:i/>
        </w:rPr>
        <w:t xml:space="preserve">Cómo elaborar un proyecto: guía para diseñar proyectos sociales y culturales. </w:t>
      </w:r>
      <w:r w:rsidRPr="006114A1">
        <w:rPr>
          <w:rFonts w:eastAsia="Calibri" w:cstheme="minorHAnsi"/>
        </w:rPr>
        <w:t>Buenos Aires: LUMEN, 2005. (clásico, última edición 2008)</w:t>
      </w:r>
    </w:p>
    <w:p w14:paraId="23A4D73A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Angarita, Carlos. “Pensamiento crítico y análisis teológico de la realidad”. </w:t>
      </w:r>
      <w:r w:rsidRPr="006114A1">
        <w:rPr>
          <w:rFonts w:cstheme="minorHAnsi"/>
          <w:i/>
        </w:rPr>
        <w:t>Realidad,</w:t>
      </w:r>
      <w:r w:rsidRPr="006114A1">
        <w:rPr>
          <w:rFonts w:cstheme="minorHAnsi"/>
        </w:rPr>
        <w:t xml:space="preserve"> no. 121 (2009): pp. 535-561. </w:t>
      </w:r>
    </w:p>
    <w:p w14:paraId="05E187F1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Calibri" w:cstheme="minorHAnsi"/>
        </w:rPr>
      </w:pPr>
      <w:r w:rsidRPr="006114A1">
        <w:rPr>
          <w:rFonts w:eastAsia="Calibri" w:cstheme="minorHAnsi"/>
          <w:lang w:val="es-ES"/>
        </w:rPr>
        <w:t xml:space="preserve">Aquino, María Pilar. “Teología feminista intercultural”. En </w:t>
      </w:r>
      <w:r w:rsidRPr="006114A1">
        <w:rPr>
          <w:rFonts w:eastAsia="Calibri" w:cstheme="minorHAnsi"/>
          <w:i/>
          <w:lang w:val="es-ES"/>
        </w:rPr>
        <w:t>Teología feminista intercultural: exploraciones latinas para un mundo justo</w:t>
      </w:r>
      <w:r w:rsidRPr="006114A1">
        <w:rPr>
          <w:rFonts w:eastAsia="Calibri" w:cstheme="minorHAnsi"/>
          <w:lang w:val="es-ES"/>
        </w:rPr>
        <w:t xml:space="preserve">, editado por María Pilar Aquino, María José Rosado Nunes y Clara Luz Ajo, 43-66. México: DABAR, 2008. (clásico, </w:t>
      </w:r>
      <w:r w:rsidRPr="006114A1">
        <w:rPr>
          <w:rFonts w:eastAsia="Calibri" w:cstheme="minorHAnsi"/>
        </w:rPr>
        <w:t>última edición)</w:t>
      </w:r>
    </w:p>
    <w:p w14:paraId="3828E10C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proofErr w:type="spellStart"/>
      <w:r w:rsidRPr="006114A1">
        <w:rPr>
          <w:rFonts w:cstheme="minorHAnsi"/>
        </w:rPr>
        <w:t>Arabome</w:t>
      </w:r>
      <w:proofErr w:type="spellEnd"/>
      <w:r w:rsidRPr="006114A1">
        <w:rPr>
          <w:rFonts w:cstheme="minorHAnsi"/>
        </w:rPr>
        <w:t xml:space="preserve">, Anne. “Género y eclesiología: autoridades, estructuras, ministerio”. </w:t>
      </w:r>
      <w:r w:rsidRPr="006114A1">
        <w:rPr>
          <w:rFonts w:cstheme="minorHAnsi"/>
          <w:i/>
        </w:rPr>
        <w:t>Concilium</w:t>
      </w:r>
      <w:r w:rsidRPr="006114A1">
        <w:rPr>
          <w:rFonts w:cstheme="minorHAnsi"/>
        </w:rPr>
        <w:t>, n.347 (2012): pp. 133-143.</w:t>
      </w:r>
    </w:p>
    <w:p w14:paraId="134E618E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Araya </w:t>
      </w:r>
      <w:proofErr w:type="spellStart"/>
      <w:r w:rsidRPr="006114A1">
        <w:rPr>
          <w:rFonts w:cstheme="minorHAnsi"/>
        </w:rPr>
        <w:t>Pochet</w:t>
      </w:r>
      <w:proofErr w:type="spellEnd"/>
      <w:r w:rsidRPr="006114A1">
        <w:rPr>
          <w:rFonts w:cstheme="minorHAnsi"/>
        </w:rPr>
        <w:t xml:space="preserve">, Carlos. </w:t>
      </w:r>
      <w:r w:rsidRPr="006114A1">
        <w:rPr>
          <w:rFonts w:cstheme="minorHAnsi"/>
          <w:i/>
        </w:rPr>
        <w:t xml:space="preserve">Historia de América en perspectiva latinoamericana. </w:t>
      </w:r>
      <w:r w:rsidRPr="006114A1">
        <w:rPr>
          <w:rFonts w:cstheme="minorHAnsi"/>
        </w:rPr>
        <w:t>San José, C.R.: EUNED, 2013. (clásico, última edición)</w:t>
      </w:r>
    </w:p>
    <w:p w14:paraId="4101300B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proofErr w:type="spellStart"/>
      <w:r w:rsidRPr="006114A1">
        <w:rPr>
          <w:rFonts w:cstheme="minorHAnsi"/>
        </w:rPr>
        <w:t>Arens</w:t>
      </w:r>
      <w:proofErr w:type="spellEnd"/>
      <w:r w:rsidRPr="006114A1">
        <w:rPr>
          <w:rFonts w:cstheme="minorHAnsi"/>
        </w:rPr>
        <w:t xml:space="preserve">, Eduardo. </w:t>
      </w:r>
      <w:r w:rsidRPr="006114A1">
        <w:rPr>
          <w:rFonts w:cstheme="minorHAnsi"/>
          <w:i/>
        </w:rPr>
        <w:t>Asia Menor en tiempos de Pablo, Lucas y Juan: aspectos sociales y económicos para la comprensión del Nuevo Testamento</w:t>
      </w:r>
      <w:r w:rsidRPr="006114A1">
        <w:rPr>
          <w:rFonts w:cstheme="minorHAnsi"/>
        </w:rPr>
        <w:t>. Córdoba: El Almendro, 1995. (clásico, última edición)</w:t>
      </w:r>
    </w:p>
    <w:p w14:paraId="659CFD52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MS Mincho" w:cstheme="minorHAnsi"/>
        </w:rPr>
      </w:pPr>
      <w:r w:rsidRPr="006114A1">
        <w:rPr>
          <w:rFonts w:eastAsia="MS Mincho" w:cstheme="minorHAnsi"/>
        </w:rPr>
        <w:t xml:space="preserve">Arias Odón, Fidias G. </w:t>
      </w:r>
      <w:r w:rsidRPr="006114A1">
        <w:rPr>
          <w:rFonts w:eastAsia="MS Mincho" w:cstheme="minorHAnsi"/>
          <w:i/>
        </w:rPr>
        <w:t xml:space="preserve">Mitos y errores en la elaboración de tesis y proyectos de investigación. </w:t>
      </w:r>
      <w:r w:rsidRPr="006114A1">
        <w:rPr>
          <w:rFonts w:eastAsia="MS Mincho" w:cstheme="minorHAnsi"/>
        </w:rPr>
        <w:t>Caracas: Episteme, 2006. (clásico, última edición)</w:t>
      </w:r>
    </w:p>
    <w:p w14:paraId="52AF1F22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lang w:val="es-ES"/>
        </w:rPr>
      </w:pPr>
      <w:r w:rsidRPr="006114A1">
        <w:rPr>
          <w:lang w:val="es-ES"/>
        </w:rPr>
        <w:t xml:space="preserve">Arias, Mortimer. </w:t>
      </w:r>
      <w:r w:rsidRPr="006114A1">
        <w:rPr>
          <w:i/>
          <w:iCs/>
          <w:lang w:val="es-ES"/>
        </w:rPr>
        <w:t xml:space="preserve">Anunciando el Reinado de Dios: evangelización integral desde la memoria de Jesús. </w:t>
      </w:r>
      <w:r w:rsidRPr="006114A1">
        <w:rPr>
          <w:lang w:val="es-ES"/>
        </w:rPr>
        <w:t xml:space="preserve">San José: </w:t>
      </w:r>
      <w:proofErr w:type="spellStart"/>
      <w:r w:rsidRPr="006114A1">
        <w:rPr>
          <w:lang w:val="es-ES"/>
        </w:rPr>
        <w:t>Varitec</w:t>
      </w:r>
      <w:proofErr w:type="spellEnd"/>
      <w:r w:rsidRPr="006114A1">
        <w:rPr>
          <w:lang w:val="es-ES"/>
        </w:rPr>
        <w:t>, 1998. (clásico, última edición)</w:t>
      </w:r>
    </w:p>
    <w:p w14:paraId="234A4E38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Calibri" w:cstheme="minorHAnsi"/>
          <w:lang w:val="es-ES"/>
        </w:rPr>
      </w:pPr>
      <w:proofErr w:type="spellStart"/>
      <w:r w:rsidRPr="006114A1">
        <w:rPr>
          <w:rFonts w:eastAsia="Calibri" w:cstheme="minorHAnsi"/>
          <w:lang w:val="es-ES"/>
        </w:rPr>
        <w:t>Balasundaram</w:t>
      </w:r>
      <w:proofErr w:type="spellEnd"/>
      <w:r w:rsidRPr="006114A1">
        <w:rPr>
          <w:rFonts w:eastAsia="Calibri" w:cstheme="minorHAnsi"/>
          <w:lang w:val="es-ES"/>
        </w:rPr>
        <w:t xml:space="preserve">, </w:t>
      </w:r>
      <w:proofErr w:type="spellStart"/>
      <w:r w:rsidRPr="006114A1">
        <w:rPr>
          <w:rFonts w:eastAsia="Calibri" w:cstheme="minorHAnsi"/>
          <w:lang w:val="es-ES"/>
        </w:rPr>
        <w:t>Franklyn</w:t>
      </w:r>
      <w:proofErr w:type="spellEnd"/>
      <w:r w:rsidRPr="006114A1">
        <w:rPr>
          <w:rFonts w:eastAsia="Calibri" w:cstheme="minorHAnsi"/>
          <w:lang w:val="es-ES"/>
        </w:rPr>
        <w:t xml:space="preserve"> J. </w:t>
      </w:r>
      <w:r w:rsidRPr="006114A1">
        <w:rPr>
          <w:rFonts w:eastAsia="Calibri" w:cstheme="minorHAnsi"/>
          <w:i/>
          <w:lang w:val="es-ES"/>
        </w:rPr>
        <w:t>Teología cristiana asiática contemporánea.</w:t>
      </w:r>
      <w:r w:rsidRPr="006114A1">
        <w:rPr>
          <w:rFonts w:eastAsia="Calibri" w:cstheme="minorHAnsi"/>
          <w:lang w:val="es-ES"/>
        </w:rPr>
        <w:t xml:space="preserve"> Estella: Editorial Verbo Divino, 1999. (clásico, </w:t>
      </w:r>
      <w:r w:rsidRPr="006114A1">
        <w:rPr>
          <w:rFonts w:eastAsia="Calibri" w:cstheme="minorHAnsi"/>
        </w:rPr>
        <w:t>última edición)</w:t>
      </w:r>
    </w:p>
    <w:p w14:paraId="74A77F46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Calibri" w:cstheme="minorHAnsi"/>
        </w:rPr>
      </w:pPr>
      <w:proofErr w:type="spellStart"/>
      <w:r w:rsidRPr="006114A1">
        <w:rPr>
          <w:rFonts w:eastAsia="Calibri" w:cstheme="minorHAnsi"/>
        </w:rPr>
        <w:t>Balcomb</w:t>
      </w:r>
      <w:proofErr w:type="spellEnd"/>
      <w:r w:rsidRPr="006114A1">
        <w:rPr>
          <w:rFonts w:eastAsia="Calibri" w:cstheme="minorHAnsi"/>
        </w:rPr>
        <w:t xml:space="preserve">, Anthony. “El encuentro de cosmovisiones: premoderna, moderna y postmoderna”. </w:t>
      </w:r>
      <w:r w:rsidRPr="006114A1">
        <w:rPr>
          <w:rFonts w:eastAsia="Calibri" w:cstheme="minorHAnsi"/>
          <w:i/>
        </w:rPr>
        <w:t xml:space="preserve">Vida y Pensamiento 28, </w:t>
      </w:r>
      <w:r w:rsidRPr="006114A1">
        <w:rPr>
          <w:rFonts w:eastAsia="Calibri" w:cstheme="minorHAnsi"/>
        </w:rPr>
        <w:t>n.1 (2008): pp. 7-24.</w:t>
      </w:r>
    </w:p>
    <w:p w14:paraId="58CAA4D4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Calibri" w:cstheme="minorHAnsi"/>
        </w:rPr>
      </w:pPr>
      <w:proofErr w:type="spellStart"/>
      <w:r w:rsidRPr="006114A1">
        <w:rPr>
          <w:rFonts w:eastAsia="Calibri" w:cstheme="minorHAnsi"/>
        </w:rPr>
        <w:t>Balcomb</w:t>
      </w:r>
      <w:proofErr w:type="spellEnd"/>
      <w:r w:rsidRPr="006114A1">
        <w:rPr>
          <w:rFonts w:eastAsia="Calibri" w:cstheme="minorHAnsi"/>
        </w:rPr>
        <w:t xml:space="preserve">, Anthony. “La postmodernidad y el reencantamiento del mundo: propuestas tentativas”. </w:t>
      </w:r>
      <w:r w:rsidRPr="006114A1">
        <w:rPr>
          <w:rFonts w:eastAsia="Calibri" w:cstheme="minorHAnsi"/>
          <w:i/>
        </w:rPr>
        <w:t xml:space="preserve">Vida y Pensamiento 28, </w:t>
      </w:r>
      <w:r w:rsidRPr="006114A1">
        <w:rPr>
          <w:rFonts w:eastAsia="Calibri" w:cstheme="minorHAnsi"/>
        </w:rPr>
        <w:t>n.1 (2008): pp. 29-48.</w:t>
      </w:r>
    </w:p>
    <w:p w14:paraId="7122315A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Calibri" w:cstheme="minorHAnsi"/>
        </w:rPr>
      </w:pPr>
      <w:proofErr w:type="spellStart"/>
      <w:r w:rsidRPr="006114A1">
        <w:rPr>
          <w:rFonts w:eastAsia="Calibri" w:cstheme="minorHAnsi"/>
        </w:rPr>
        <w:t>Balcomb</w:t>
      </w:r>
      <w:proofErr w:type="spellEnd"/>
      <w:r w:rsidRPr="006114A1">
        <w:rPr>
          <w:rFonts w:eastAsia="Calibri" w:cstheme="minorHAnsi"/>
        </w:rPr>
        <w:t xml:space="preserve">, Anthony. “Las cosmovisiones y la relación Dios/Mundo”. </w:t>
      </w:r>
      <w:r w:rsidRPr="006114A1">
        <w:rPr>
          <w:rFonts w:eastAsia="Calibri" w:cstheme="minorHAnsi"/>
          <w:i/>
        </w:rPr>
        <w:t xml:space="preserve">Vida y Pensamiento 28, </w:t>
      </w:r>
      <w:r w:rsidRPr="006114A1">
        <w:rPr>
          <w:rFonts w:eastAsia="Calibri" w:cstheme="minorHAnsi"/>
        </w:rPr>
        <w:t xml:space="preserve">n.1 (2008): pp. 57-72. </w:t>
      </w:r>
    </w:p>
    <w:p w14:paraId="47CC4FD1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ascii="Calibri" w:hAnsi="Calibri" w:cs="Calibri"/>
        </w:rPr>
      </w:pPr>
      <w:r w:rsidRPr="006114A1">
        <w:rPr>
          <w:rFonts w:ascii="Calibri" w:hAnsi="Calibri" w:cs="Calibri"/>
        </w:rPr>
        <w:t xml:space="preserve">Baltodano Arróliga, Mireya. </w:t>
      </w:r>
      <w:r w:rsidRPr="006114A1">
        <w:rPr>
          <w:rFonts w:ascii="Calibri" w:hAnsi="Calibri" w:cs="Calibri"/>
          <w:i/>
          <w:iCs/>
        </w:rPr>
        <w:t xml:space="preserve">Introducción a la Psicología. </w:t>
      </w:r>
      <w:r w:rsidRPr="006114A1">
        <w:rPr>
          <w:rFonts w:ascii="Calibri" w:hAnsi="Calibri" w:cs="Calibri"/>
        </w:rPr>
        <w:t xml:space="preserve">San José: UBILA, 2009. (clásico, última edición) </w:t>
      </w:r>
    </w:p>
    <w:p w14:paraId="041EE42A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ascii="Calibri" w:hAnsi="Calibri" w:cs="Calibri"/>
        </w:rPr>
      </w:pPr>
      <w:r w:rsidRPr="006114A1">
        <w:rPr>
          <w:rFonts w:ascii="Calibri" w:hAnsi="Calibri" w:cs="Calibri"/>
        </w:rPr>
        <w:t xml:space="preserve">Baltodano Arróliga, Sara. </w:t>
      </w:r>
      <w:r w:rsidRPr="006114A1">
        <w:rPr>
          <w:rFonts w:ascii="Calibri" w:hAnsi="Calibri" w:cs="Calibri"/>
          <w:i/>
          <w:iCs/>
        </w:rPr>
        <w:t>El cuidado pastoral de la familia en un mundo cambiante e inseguro</w:t>
      </w:r>
      <w:r w:rsidRPr="006114A1">
        <w:rPr>
          <w:rFonts w:ascii="Calibri" w:hAnsi="Calibri" w:cs="Calibri"/>
        </w:rPr>
        <w:t>. Guatemala: Ediciones Semilla, 2007. (clásico, última edición)</w:t>
      </w:r>
    </w:p>
    <w:p w14:paraId="3023CD91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ascii="Calibri" w:hAnsi="Calibri" w:cs="Calibri"/>
        </w:rPr>
      </w:pPr>
      <w:r w:rsidRPr="006114A1">
        <w:rPr>
          <w:rFonts w:ascii="Calibri" w:hAnsi="Calibri" w:cs="Calibri"/>
        </w:rPr>
        <w:t xml:space="preserve">Baltodano Arróliga, Sara. </w:t>
      </w:r>
      <w:r w:rsidRPr="006114A1">
        <w:rPr>
          <w:rFonts w:ascii="Calibri" w:hAnsi="Calibri" w:cs="Calibri"/>
          <w:i/>
          <w:iCs/>
        </w:rPr>
        <w:t xml:space="preserve">Nutriendo familias. </w:t>
      </w:r>
      <w:r w:rsidRPr="006114A1">
        <w:rPr>
          <w:rFonts w:ascii="Calibri" w:hAnsi="Calibri" w:cs="Calibri"/>
        </w:rPr>
        <w:t xml:space="preserve">San José: Editorial SEBILA, 2007. (clásico, última edición) </w:t>
      </w:r>
    </w:p>
    <w:p w14:paraId="6891F0E4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ascii="Calibri" w:hAnsi="Calibri" w:cs="Calibri"/>
        </w:rPr>
      </w:pPr>
      <w:r w:rsidRPr="006114A1">
        <w:rPr>
          <w:rFonts w:ascii="Calibri" w:hAnsi="Calibri" w:cs="Calibri"/>
        </w:rPr>
        <w:t>Baltodano Arróliga, Sara. Psicología, pastoral y pobreza. San José: Editorial SEBILA, 2003. (clásico, última edición)</w:t>
      </w:r>
    </w:p>
    <w:p w14:paraId="41D34407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lang w:val="es-CO"/>
        </w:rPr>
      </w:pPr>
      <w:r w:rsidRPr="006114A1">
        <w:rPr>
          <w:rFonts w:cstheme="minorHAnsi"/>
          <w:lang w:val="es-CO"/>
        </w:rPr>
        <w:t xml:space="preserve">Baltodano, Mireya y Gabriela Miranda (eds.). </w:t>
      </w:r>
      <w:r w:rsidRPr="006114A1">
        <w:rPr>
          <w:rFonts w:cstheme="minorHAnsi"/>
          <w:i/>
          <w:lang w:val="es-CO"/>
        </w:rPr>
        <w:t>Género y Religión</w:t>
      </w:r>
      <w:r w:rsidRPr="006114A1">
        <w:rPr>
          <w:rFonts w:cstheme="minorHAnsi"/>
          <w:lang w:val="es-CO"/>
        </w:rPr>
        <w:t>. San José: Universidad Bíblica Latinoamericana, 2010. (clásico, última edición)</w:t>
      </w:r>
    </w:p>
    <w:p w14:paraId="60E59B48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Baltodano, Mireya. “La entrevista pastoral”. </w:t>
      </w:r>
      <w:r w:rsidRPr="006114A1">
        <w:rPr>
          <w:rFonts w:cstheme="minorHAnsi"/>
          <w:i/>
        </w:rPr>
        <w:t xml:space="preserve">Vida y pensamiento 33-34, </w:t>
      </w:r>
      <w:r w:rsidRPr="006114A1">
        <w:rPr>
          <w:rFonts w:cstheme="minorHAnsi"/>
        </w:rPr>
        <w:t>n. 2-1 (2013): pp.365-396.</w:t>
      </w:r>
    </w:p>
    <w:p w14:paraId="6382F1B8" w14:textId="77777777" w:rsidR="003259D4" w:rsidRPr="006114A1" w:rsidRDefault="003259D4" w:rsidP="003259D4">
      <w:pPr>
        <w:spacing w:before="120" w:after="120" w:line="240" w:lineRule="auto"/>
        <w:ind w:left="709" w:hanging="709"/>
        <w:contextualSpacing/>
        <w:jc w:val="both"/>
        <w:rPr>
          <w:rFonts w:cstheme="minorHAnsi"/>
        </w:rPr>
      </w:pPr>
      <w:r w:rsidRPr="006114A1">
        <w:rPr>
          <w:rFonts w:cstheme="minorHAnsi"/>
        </w:rPr>
        <w:lastRenderedPageBreak/>
        <w:t xml:space="preserve">Baltodano, Mireya. “La transversalidad del género”. En </w:t>
      </w:r>
      <w:r w:rsidRPr="006114A1">
        <w:rPr>
          <w:rFonts w:cstheme="minorHAnsi"/>
          <w:i/>
        </w:rPr>
        <w:t xml:space="preserve">Dimensiones del cuidado y asesoramiento pastoral: aportes desde América Latina y el Caribe, </w:t>
      </w:r>
      <w:r w:rsidRPr="006114A1">
        <w:rPr>
          <w:rFonts w:cstheme="minorHAnsi"/>
        </w:rPr>
        <w:t>editado por Hugo N. Santos, 353-364. Buenos Aires: Kairós, 2006. (clásico, última edición)</w:t>
      </w:r>
    </w:p>
    <w:p w14:paraId="31801482" w14:textId="77777777" w:rsidR="003259D4" w:rsidRPr="006114A1" w:rsidRDefault="003259D4" w:rsidP="003259D4">
      <w:pPr>
        <w:spacing w:before="120" w:after="120" w:line="240" w:lineRule="auto"/>
        <w:ind w:left="709" w:hanging="709"/>
        <w:contextualSpacing/>
        <w:jc w:val="both"/>
        <w:rPr>
          <w:rFonts w:cstheme="minorHAnsi"/>
        </w:rPr>
      </w:pPr>
      <w:r w:rsidRPr="006114A1">
        <w:rPr>
          <w:rFonts w:cstheme="minorHAnsi"/>
        </w:rPr>
        <w:t xml:space="preserve">Baltodano, Mireya. “Violencia de género en las iglesias”. </w:t>
      </w:r>
      <w:r w:rsidRPr="006114A1">
        <w:rPr>
          <w:rFonts w:cstheme="minorHAnsi"/>
          <w:i/>
        </w:rPr>
        <w:t>Vida y Pensamiento 22</w:t>
      </w:r>
      <w:r w:rsidRPr="006114A1">
        <w:rPr>
          <w:rFonts w:cstheme="minorHAnsi"/>
        </w:rPr>
        <w:t>, no.1 (2002): 153-166.</w:t>
      </w:r>
    </w:p>
    <w:p w14:paraId="199F91F3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Calibri" w:cstheme="minorHAnsi"/>
        </w:rPr>
      </w:pPr>
      <w:r w:rsidRPr="006114A1">
        <w:rPr>
          <w:rFonts w:eastAsia="Calibri" w:cstheme="minorHAnsi"/>
        </w:rPr>
        <w:t xml:space="preserve">Baltodano, Sara. “Propuesta epistemológica para una Psicología Pastoral con perspectiva latinoamericana”. </w:t>
      </w:r>
      <w:r w:rsidRPr="006114A1">
        <w:rPr>
          <w:rFonts w:eastAsia="Calibri" w:cstheme="minorHAnsi"/>
          <w:i/>
        </w:rPr>
        <w:t xml:space="preserve">Vida y Pensamiento 28, </w:t>
      </w:r>
      <w:r w:rsidRPr="006114A1">
        <w:rPr>
          <w:rFonts w:eastAsia="Calibri" w:cstheme="minorHAnsi"/>
        </w:rPr>
        <w:t xml:space="preserve">n.1 (2008): pp. 95-110. </w:t>
      </w:r>
    </w:p>
    <w:p w14:paraId="19AEDF23" w14:textId="77777777" w:rsidR="003259D4" w:rsidRPr="006114A1" w:rsidRDefault="003259D4" w:rsidP="003259D4">
      <w:pPr>
        <w:pStyle w:val="FootnoteText"/>
        <w:spacing w:before="120" w:after="120"/>
        <w:ind w:left="709" w:hanging="709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6114A1">
        <w:rPr>
          <w:rFonts w:asciiTheme="minorHAnsi" w:hAnsiTheme="minorHAnsi" w:cstheme="minorHAnsi"/>
          <w:sz w:val="22"/>
          <w:szCs w:val="22"/>
          <w:lang w:val="es-ES_tradnl"/>
        </w:rPr>
        <w:t xml:space="preserve">Baltodano, Sara. </w:t>
      </w:r>
      <w:r w:rsidRPr="006114A1">
        <w:rPr>
          <w:rFonts w:asciiTheme="minorHAnsi" w:hAnsiTheme="minorHAnsi" w:cstheme="minorHAnsi"/>
          <w:i/>
          <w:sz w:val="22"/>
          <w:szCs w:val="22"/>
          <w:lang w:val="es-ES_tradnl"/>
        </w:rPr>
        <w:t xml:space="preserve">Acompañamiento pastoral. Módulo. </w:t>
      </w:r>
      <w:r w:rsidRPr="006114A1">
        <w:rPr>
          <w:rFonts w:asciiTheme="minorHAnsi" w:hAnsiTheme="minorHAnsi" w:cstheme="minorHAnsi"/>
          <w:sz w:val="22"/>
          <w:szCs w:val="22"/>
          <w:lang w:val="es-ES_tradnl"/>
        </w:rPr>
        <w:t xml:space="preserve">San José: Universidad Bíblica Latinoamericana, 2005. </w:t>
      </w:r>
      <w:r w:rsidRPr="006114A1">
        <w:rPr>
          <w:rFonts w:asciiTheme="minorHAnsi" w:hAnsiTheme="minorHAnsi" w:cstheme="minorHAnsi"/>
          <w:sz w:val="22"/>
          <w:szCs w:val="22"/>
          <w:lang w:val="es-CO"/>
        </w:rPr>
        <w:t>(clásico,  última edición)</w:t>
      </w:r>
      <w:r w:rsidRPr="006114A1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</w:p>
    <w:p w14:paraId="64B2FC9B" w14:textId="77777777" w:rsidR="003259D4" w:rsidRPr="006114A1" w:rsidRDefault="003259D4" w:rsidP="003259D4">
      <w:pPr>
        <w:pStyle w:val="FootnoteText"/>
        <w:spacing w:before="120" w:after="12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6114A1">
        <w:rPr>
          <w:rFonts w:asciiTheme="minorHAnsi" w:hAnsiTheme="minorHAnsi" w:cstheme="minorHAnsi"/>
          <w:sz w:val="22"/>
          <w:szCs w:val="22"/>
          <w:lang w:val="es-ES_tradnl"/>
        </w:rPr>
        <w:t xml:space="preserve">Baltodano, Sara. </w:t>
      </w:r>
      <w:r w:rsidRPr="006114A1">
        <w:rPr>
          <w:rFonts w:asciiTheme="minorHAnsi" w:hAnsiTheme="minorHAnsi" w:cstheme="minorHAnsi"/>
          <w:i/>
          <w:sz w:val="22"/>
          <w:szCs w:val="22"/>
          <w:lang w:val="es-ES_tradnl"/>
        </w:rPr>
        <w:t xml:space="preserve">Psicología, pastoral y pobreza. </w:t>
      </w:r>
      <w:r w:rsidRPr="006114A1">
        <w:rPr>
          <w:rFonts w:asciiTheme="minorHAnsi" w:hAnsiTheme="minorHAnsi" w:cstheme="minorHAnsi"/>
          <w:sz w:val="22"/>
          <w:szCs w:val="22"/>
        </w:rPr>
        <w:t xml:space="preserve">San José: SEBILA, 2003. </w:t>
      </w:r>
      <w:r w:rsidRPr="006114A1">
        <w:rPr>
          <w:rFonts w:asciiTheme="minorHAnsi" w:hAnsiTheme="minorHAnsi" w:cstheme="minorHAnsi"/>
          <w:sz w:val="22"/>
          <w:szCs w:val="22"/>
          <w:lang w:val="es-CO"/>
        </w:rPr>
        <w:t>(clásico,  última edición)</w:t>
      </w:r>
      <w:r w:rsidRPr="006114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91BDAB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MS Mincho" w:cstheme="minorHAnsi"/>
        </w:rPr>
      </w:pPr>
      <w:r w:rsidRPr="006114A1">
        <w:rPr>
          <w:rFonts w:eastAsia="MS Mincho" w:cstheme="minorHAnsi"/>
        </w:rPr>
        <w:t xml:space="preserve">Barrantes Echavarría, Rodrigo. </w:t>
      </w:r>
      <w:r w:rsidRPr="006114A1">
        <w:rPr>
          <w:rFonts w:eastAsia="MS Mincho" w:cstheme="minorHAnsi"/>
          <w:i/>
        </w:rPr>
        <w:t xml:space="preserve">Investigación: un camino al conocimiento. Un enfoque cualitativo, cuantitativo y mixto. </w:t>
      </w:r>
      <w:r w:rsidRPr="006114A1">
        <w:rPr>
          <w:rFonts w:eastAsia="MS Mincho" w:cstheme="minorHAnsi"/>
        </w:rPr>
        <w:t>San José: EUNED, 2013. (clásico, última edición)</w:t>
      </w:r>
    </w:p>
    <w:p w14:paraId="0F263087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MS Mincho" w:cstheme="minorHAnsi"/>
        </w:rPr>
      </w:pPr>
      <w:r w:rsidRPr="006114A1">
        <w:rPr>
          <w:rFonts w:eastAsia="MS Mincho" w:cstheme="minorHAnsi"/>
        </w:rPr>
        <w:t xml:space="preserve">Barreda Toscano, Juan José. “Hacia una teología bíblica de la celebración litúrgica”. En </w:t>
      </w:r>
      <w:r w:rsidRPr="006114A1">
        <w:rPr>
          <w:rFonts w:eastAsia="MS Mincho" w:cstheme="minorHAnsi"/>
          <w:i/>
        </w:rPr>
        <w:t xml:space="preserve">Unidos en Adoración: la celebración litúrgica como lugar teológico, </w:t>
      </w:r>
      <w:r w:rsidRPr="006114A1">
        <w:rPr>
          <w:rFonts w:eastAsia="MS Mincho" w:cstheme="minorHAnsi"/>
        </w:rPr>
        <w:t xml:space="preserve">editado por Juan José Barreda Toscano, 127-162. Buenos Aires: </w:t>
      </w:r>
      <w:proofErr w:type="spellStart"/>
      <w:r w:rsidRPr="006114A1">
        <w:rPr>
          <w:rFonts w:eastAsia="MS Mincho" w:cstheme="minorHAnsi"/>
        </w:rPr>
        <w:t>Kairos</w:t>
      </w:r>
      <w:proofErr w:type="spellEnd"/>
      <w:r w:rsidRPr="006114A1">
        <w:rPr>
          <w:rFonts w:eastAsia="MS Mincho" w:cstheme="minorHAnsi"/>
        </w:rPr>
        <w:t>, 2004. (clásico, última edición)</w:t>
      </w:r>
    </w:p>
    <w:p w14:paraId="472051A2" w14:textId="77777777" w:rsidR="003259D4" w:rsidRPr="006114A1" w:rsidRDefault="003259D4" w:rsidP="003259D4">
      <w:pPr>
        <w:pStyle w:val="NormalWeb"/>
        <w:spacing w:before="120" w:after="120"/>
        <w:ind w:left="709" w:hanging="709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es-CR"/>
        </w:rPr>
      </w:pPr>
      <w:proofErr w:type="spellStart"/>
      <w:r w:rsidRPr="006114A1">
        <w:rPr>
          <w:rFonts w:asciiTheme="minorHAnsi" w:hAnsiTheme="minorHAnsi" w:cstheme="minorHAnsi"/>
          <w:bCs/>
          <w:color w:val="auto"/>
          <w:sz w:val="22"/>
          <w:szCs w:val="22"/>
          <w:lang w:val="es-CR"/>
        </w:rPr>
        <w:t>Barriocanal</w:t>
      </w:r>
      <w:proofErr w:type="spellEnd"/>
      <w:r w:rsidRPr="006114A1">
        <w:rPr>
          <w:rFonts w:asciiTheme="minorHAnsi" w:hAnsiTheme="minorHAnsi" w:cstheme="minorHAnsi"/>
          <w:bCs/>
          <w:color w:val="auto"/>
          <w:sz w:val="22"/>
          <w:szCs w:val="22"/>
          <w:lang w:val="es-CR"/>
        </w:rPr>
        <w:t xml:space="preserve"> Gómez, José Luis; Francisco Ramis </w:t>
      </w:r>
      <w:proofErr w:type="spellStart"/>
      <w:r w:rsidRPr="006114A1">
        <w:rPr>
          <w:rFonts w:asciiTheme="minorHAnsi" w:hAnsiTheme="minorHAnsi" w:cstheme="minorHAnsi"/>
          <w:bCs/>
          <w:color w:val="auto"/>
          <w:sz w:val="22"/>
          <w:szCs w:val="22"/>
          <w:lang w:val="es-CR"/>
        </w:rPr>
        <w:t>Darder</w:t>
      </w:r>
      <w:proofErr w:type="spellEnd"/>
      <w:r w:rsidRPr="006114A1">
        <w:rPr>
          <w:rFonts w:asciiTheme="minorHAnsi" w:hAnsiTheme="minorHAnsi" w:cstheme="minorHAnsi"/>
          <w:bCs/>
          <w:color w:val="auto"/>
          <w:sz w:val="22"/>
          <w:szCs w:val="22"/>
          <w:lang w:val="es-CR"/>
        </w:rPr>
        <w:t xml:space="preserve"> y Santiago </w:t>
      </w:r>
      <w:proofErr w:type="spellStart"/>
      <w:r w:rsidRPr="006114A1">
        <w:rPr>
          <w:rFonts w:asciiTheme="minorHAnsi" w:hAnsiTheme="minorHAnsi" w:cstheme="minorHAnsi"/>
          <w:bCs/>
          <w:color w:val="auto"/>
          <w:sz w:val="22"/>
          <w:szCs w:val="22"/>
          <w:lang w:val="es-CR"/>
        </w:rPr>
        <w:t>Ausín</w:t>
      </w:r>
      <w:proofErr w:type="spellEnd"/>
      <w:r w:rsidRPr="006114A1">
        <w:rPr>
          <w:rFonts w:asciiTheme="minorHAnsi" w:hAnsiTheme="minorHAnsi" w:cstheme="minorHAnsi"/>
          <w:bCs/>
          <w:color w:val="auto"/>
          <w:sz w:val="22"/>
          <w:szCs w:val="22"/>
          <w:lang w:val="es-CR"/>
        </w:rPr>
        <w:t xml:space="preserve"> Olmos. </w:t>
      </w:r>
      <w:r w:rsidRPr="006114A1">
        <w:rPr>
          <w:rFonts w:asciiTheme="minorHAnsi" w:hAnsiTheme="minorHAnsi" w:cstheme="minorHAnsi"/>
          <w:bCs/>
          <w:i/>
          <w:iCs/>
          <w:color w:val="auto"/>
          <w:sz w:val="22"/>
          <w:szCs w:val="22"/>
          <w:lang w:val="es-CR"/>
        </w:rPr>
        <w:t>Libros proféticos</w:t>
      </w:r>
      <w:r w:rsidRPr="006114A1">
        <w:rPr>
          <w:rFonts w:asciiTheme="minorHAnsi" w:hAnsiTheme="minorHAnsi" w:cstheme="minorHAnsi"/>
          <w:bCs/>
          <w:color w:val="auto"/>
          <w:sz w:val="22"/>
          <w:szCs w:val="22"/>
          <w:lang w:val="es-CR"/>
        </w:rPr>
        <w:t xml:space="preserve">. Estella: Verbo Divino, 2023. </w:t>
      </w:r>
    </w:p>
    <w:p w14:paraId="3DE87C3C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spacing w:val="-2"/>
          <w:kern w:val="28"/>
        </w:rPr>
      </w:pPr>
      <w:r w:rsidRPr="006114A1">
        <w:rPr>
          <w:rFonts w:cstheme="minorHAnsi"/>
          <w:spacing w:val="-2"/>
          <w:kern w:val="28"/>
        </w:rPr>
        <w:t xml:space="preserve">Barth, Karl. </w:t>
      </w:r>
      <w:r w:rsidRPr="006114A1">
        <w:rPr>
          <w:rFonts w:cstheme="minorHAnsi"/>
          <w:i/>
          <w:spacing w:val="-2"/>
          <w:kern w:val="28"/>
        </w:rPr>
        <w:t xml:space="preserve">La proclamación del Evangelio, </w:t>
      </w:r>
      <w:r w:rsidRPr="006114A1">
        <w:rPr>
          <w:rFonts w:cstheme="minorHAnsi"/>
          <w:spacing w:val="-2"/>
          <w:kern w:val="28"/>
        </w:rPr>
        <w:t>traducción de Francisco Báez.</w:t>
      </w:r>
      <w:r w:rsidRPr="006114A1">
        <w:rPr>
          <w:rFonts w:cstheme="minorHAnsi"/>
          <w:i/>
          <w:spacing w:val="-2"/>
          <w:kern w:val="28"/>
        </w:rPr>
        <w:t xml:space="preserve"> </w:t>
      </w:r>
      <w:r w:rsidRPr="006114A1">
        <w:rPr>
          <w:rFonts w:cstheme="minorHAnsi"/>
          <w:spacing w:val="-2"/>
          <w:kern w:val="28"/>
        </w:rPr>
        <w:t>Salamanca: Sígueme, 1969. (Clásico, última reimpresión, 1980).</w:t>
      </w:r>
    </w:p>
    <w:p w14:paraId="1AF2CF1C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MS Mincho" w:cstheme="minorHAnsi"/>
        </w:rPr>
      </w:pPr>
      <w:proofErr w:type="spellStart"/>
      <w:r w:rsidRPr="006114A1">
        <w:rPr>
          <w:rFonts w:eastAsia="MS Mincho" w:cstheme="minorHAnsi"/>
        </w:rPr>
        <w:t>Bassett</w:t>
      </w:r>
      <w:proofErr w:type="spellEnd"/>
      <w:r w:rsidRPr="006114A1">
        <w:rPr>
          <w:rFonts w:eastAsia="MS Mincho" w:cstheme="minorHAnsi"/>
        </w:rPr>
        <w:t xml:space="preserve">, Marcelino "Liturgia y Ecología". En </w:t>
      </w:r>
      <w:r w:rsidRPr="006114A1">
        <w:rPr>
          <w:rFonts w:eastAsia="MS Mincho" w:cstheme="minorHAnsi"/>
          <w:i/>
        </w:rPr>
        <w:t>Liturgia, fiesta de la esperanza: una introducción al culto cristiano desde una perspectiva ecuménica y latinoamericana</w:t>
      </w:r>
      <w:r w:rsidRPr="006114A1">
        <w:rPr>
          <w:rFonts w:eastAsia="MS Mincho" w:cstheme="minorHAnsi"/>
        </w:rPr>
        <w:t>, compilado por Amós López Rubio, 232-247. La Habana: Editorial Caminos, 2018. (clásico, última edición)</w:t>
      </w:r>
    </w:p>
    <w:p w14:paraId="70001952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proofErr w:type="spellStart"/>
      <w:r w:rsidRPr="006114A1">
        <w:rPr>
          <w:rFonts w:cstheme="minorHAnsi"/>
        </w:rPr>
        <w:t>Bastian</w:t>
      </w:r>
      <w:proofErr w:type="spellEnd"/>
      <w:r w:rsidRPr="006114A1">
        <w:rPr>
          <w:rFonts w:cstheme="minorHAnsi"/>
        </w:rPr>
        <w:t xml:space="preserve">, Jean Pierre. </w:t>
      </w:r>
      <w:r w:rsidRPr="006114A1">
        <w:rPr>
          <w:rFonts w:cstheme="minorHAnsi"/>
          <w:i/>
        </w:rPr>
        <w:t xml:space="preserve">Historia del protestantismo en América Latina. </w:t>
      </w:r>
      <w:r w:rsidRPr="006114A1">
        <w:rPr>
          <w:rFonts w:cstheme="minorHAnsi"/>
        </w:rPr>
        <w:t>México: CUPSA, 1990. (Clásico, última edición)</w:t>
      </w:r>
    </w:p>
    <w:p w14:paraId="4ED848D0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lang w:val="es-ES"/>
        </w:rPr>
      </w:pPr>
      <w:proofErr w:type="spellStart"/>
      <w:r w:rsidRPr="006114A1">
        <w:rPr>
          <w:lang w:val="es-ES"/>
        </w:rPr>
        <w:t>Beozzo</w:t>
      </w:r>
      <w:proofErr w:type="spellEnd"/>
      <w:r w:rsidRPr="006114A1">
        <w:rPr>
          <w:lang w:val="es-ES"/>
        </w:rPr>
        <w:t xml:space="preserve">, José Oscar. “Visión indígena de la conquista y de la evangelización”. En </w:t>
      </w:r>
      <w:r w:rsidRPr="006114A1">
        <w:rPr>
          <w:i/>
          <w:iCs/>
          <w:lang w:val="es-ES"/>
        </w:rPr>
        <w:t>La iglesia y los indios ¿500 años de diálogo o de agresión?</w:t>
      </w:r>
      <w:r w:rsidRPr="006114A1">
        <w:rPr>
          <w:lang w:val="es-ES"/>
        </w:rPr>
        <w:t xml:space="preserve">, compilado por Juan </w:t>
      </w:r>
      <w:proofErr w:type="spellStart"/>
      <w:r w:rsidRPr="006114A1">
        <w:rPr>
          <w:lang w:val="es-ES"/>
        </w:rPr>
        <w:t>Bottasso</w:t>
      </w:r>
      <w:proofErr w:type="spellEnd"/>
      <w:r w:rsidRPr="006114A1">
        <w:rPr>
          <w:lang w:val="es-ES"/>
        </w:rPr>
        <w:t xml:space="preserve">, 21-44. Quito: Ediciones ABYA-YALA, 1990. (clásico, última edición) </w:t>
      </w:r>
    </w:p>
    <w:p w14:paraId="5A6E2E4D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bCs/>
        </w:rPr>
      </w:pPr>
      <w:r w:rsidRPr="006114A1">
        <w:rPr>
          <w:rFonts w:cstheme="minorHAnsi"/>
          <w:bCs/>
        </w:rPr>
        <w:t xml:space="preserve">Bermejo Rubio, Fernando. </w:t>
      </w:r>
      <w:r w:rsidRPr="006114A1">
        <w:rPr>
          <w:rFonts w:cstheme="minorHAnsi"/>
          <w:bCs/>
          <w:i/>
          <w:iCs/>
        </w:rPr>
        <w:t>La invención de Jesús de Nazaret: historia, ficción, historiografía</w:t>
      </w:r>
      <w:r w:rsidRPr="006114A1">
        <w:rPr>
          <w:rFonts w:cstheme="minorHAnsi"/>
          <w:bCs/>
        </w:rPr>
        <w:t xml:space="preserve">. Madrid: Siglo XXI, 2019. </w:t>
      </w:r>
    </w:p>
    <w:p w14:paraId="4FF3188A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Bloch, Ernst. </w:t>
      </w:r>
      <w:r w:rsidRPr="006114A1">
        <w:rPr>
          <w:rFonts w:cstheme="minorHAnsi"/>
          <w:i/>
        </w:rPr>
        <w:t xml:space="preserve">El principio esperanza III, </w:t>
      </w:r>
      <w:r w:rsidRPr="006114A1">
        <w:rPr>
          <w:rFonts w:cstheme="minorHAnsi"/>
        </w:rPr>
        <w:t>trad. de Felipe González. Madrid: Aguilar, 1980. (Clásico, última edición Madrid: Trotta, 2006)</w:t>
      </w:r>
    </w:p>
    <w:p w14:paraId="3C01346F" w14:textId="77777777" w:rsidR="003259D4" w:rsidRPr="006114A1" w:rsidRDefault="003259D4" w:rsidP="003259D4">
      <w:pPr>
        <w:spacing w:before="120" w:after="120" w:line="240" w:lineRule="auto"/>
        <w:ind w:left="709" w:hanging="709"/>
        <w:contextualSpacing/>
        <w:jc w:val="both"/>
        <w:rPr>
          <w:rFonts w:cstheme="minorHAnsi"/>
        </w:rPr>
      </w:pPr>
      <w:r w:rsidRPr="006114A1">
        <w:rPr>
          <w:rFonts w:cstheme="minorHAnsi"/>
        </w:rPr>
        <w:t xml:space="preserve">Boehler, </w:t>
      </w:r>
      <w:proofErr w:type="spellStart"/>
      <w:r w:rsidRPr="006114A1">
        <w:rPr>
          <w:rFonts w:cstheme="minorHAnsi"/>
        </w:rPr>
        <w:t>Genilma</w:t>
      </w:r>
      <w:proofErr w:type="spellEnd"/>
      <w:r w:rsidRPr="006114A1">
        <w:rPr>
          <w:rFonts w:cstheme="minorHAnsi"/>
        </w:rPr>
        <w:t xml:space="preserve">. “Teorías, teologías, género e ideologías”. </w:t>
      </w:r>
      <w:r w:rsidRPr="006114A1">
        <w:rPr>
          <w:rFonts w:cstheme="minorHAnsi"/>
          <w:i/>
        </w:rPr>
        <w:t>Vida y Pensamiento</w:t>
      </w:r>
      <w:r w:rsidRPr="006114A1">
        <w:rPr>
          <w:rFonts w:cstheme="minorHAnsi"/>
        </w:rPr>
        <w:t xml:space="preserve"> 38, no. 1 (2018): 55-87.</w:t>
      </w:r>
    </w:p>
    <w:p w14:paraId="1545590C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lang w:val="es-ES"/>
        </w:rPr>
      </w:pPr>
      <w:proofErr w:type="spellStart"/>
      <w:r w:rsidRPr="006114A1">
        <w:rPr>
          <w:lang w:val="es-ES"/>
        </w:rPr>
        <w:t>Boff</w:t>
      </w:r>
      <w:proofErr w:type="spellEnd"/>
      <w:r w:rsidRPr="006114A1">
        <w:rPr>
          <w:lang w:val="es-ES"/>
        </w:rPr>
        <w:t xml:space="preserve">, </w:t>
      </w:r>
      <w:proofErr w:type="spellStart"/>
      <w:r w:rsidRPr="006114A1">
        <w:rPr>
          <w:lang w:val="es-ES"/>
        </w:rPr>
        <w:t>Clodovis</w:t>
      </w:r>
      <w:proofErr w:type="spellEnd"/>
      <w:r w:rsidRPr="006114A1">
        <w:rPr>
          <w:lang w:val="es-ES"/>
        </w:rPr>
        <w:t xml:space="preserve">. </w:t>
      </w:r>
      <w:r w:rsidRPr="006114A1">
        <w:rPr>
          <w:i/>
          <w:iCs/>
          <w:lang w:val="es-ES"/>
        </w:rPr>
        <w:t xml:space="preserve">Teología de lo político: sus mediaciones. </w:t>
      </w:r>
      <w:r w:rsidRPr="006114A1">
        <w:rPr>
          <w:lang w:val="es-ES"/>
        </w:rPr>
        <w:t>Salamanca: Sígueme, 1980. (Clásico, última edición)</w:t>
      </w:r>
    </w:p>
    <w:p w14:paraId="2075E938" w14:textId="77777777" w:rsidR="003259D4" w:rsidRPr="006114A1" w:rsidRDefault="003259D4" w:rsidP="003259D4">
      <w:pPr>
        <w:spacing w:before="120" w:after="120" w:line="240" w:lineRule="auto"/>
        <w:ind w:left="709" w:right="49" w:hanging="709"/>
        <w:jc w:val="both"/>
        <w:rPr>
          <w:rFonts w:cstheme="minorHAnsi"/>
          <w:lang w:val="es-ES"/>
        </w:rPr>
      </w:pPr>
      <w:proofErr w:type="spellStart"/>
      <w:r w:rsidRPr="006114A1">
        <w:rPr>
          <w:rFonts w:cstheme="minorHAnsi"/>
          <w:lang w:val="es-ES"/>
        </w:rPr>
        <w:t>Boff</w:t>
      </w:r>
      <w:proofErr w:type="spellEnd"/>
      <w:r w:rsidRPr="006114A1">
        <w:rPr>
          <w:rFonts w:cstheme="minorHAnsi"/>
          <w:lang w:val="es-ES"/>
        </w:rPr>
        <w:t>, Leonardo.</w:t>
      </w:r>
      <w:r w:rsidRPr="006114A1">
        <w:rPr>
          <w:rFonts w:cstheme="minorHAnsi"/>
        </w:rPr>
        <w:t xml:space="preserve"> </w:t>
      </w:r>
      <w:r w:rsidRPr="006114A1">
        <w:rPr>
          <w:rFonts w:cstheme="minorHAnsi"/>
          <w:i/>
          <w:iCs/>
          <w:lang w:val="es-ES"/>
        </w:rPr>
        <w:t>Ecología: Grito de la tierra, grito de los pobres.</w:t>
      </w:r>
      <w:r w:rsidRPr="006114A1">
        <w:rPr>
          <w:rFonts w:cstheme="minorHAnsi"/>
          <w:lang w:val="es-ES"/>
        </w:rPr>
        <w:t xml:space="preserve"> Madrid: Trotta, 1996. (Clásico, última reimpresión, 2011)</w:t>
      </w:r>
    </w:p>
    <w:p w14:paraId="6680C43C" w14:textId="77777777" w:rsidR="003259D4" w:rsidRPr="006114A1" w:rsidRDefault="003259D4" w:rsidP="003259D4">
      <w:pPr>
        <w:spacing w:before="120" w:after="120" w:line="240" w:lineRule="auto"/>
        <w:ind w:left="709" w:right="49" w:hanging="709"/>
        <w:jc w:val="both"/>
        <w:rPr>
          <w:rFonts w:cstheme="minorHAnsi"/>
          <w:lang w:val="es-ES"/>
        </w:rPr>
      </w:pPr>
      <w:proofErr w:type="spellStart"/>
      <w:r w:rsidRPr="006114A1">
        <w:rPr>
          <w:rFonts w:cstheme="minorHAnsi"/>
        </w:rPr>
        <w:t>Boff</w:t>
      </w:r>
      <w:proofErr w:type="spellEnd"/>
      <w:r w:rsidRPr="006114A1">
        <w:rPr>
          <w:rFonts w:cstheme="minorHAnsi"/>
        </w:rPr>
        <w:t xml:space="preserve">, Leonardo. </w:t>
      </w:r>
      <w:r w:rsidRPr="006114A1">
        <w:rPr>
          <w:rFonts w:cstheme="minorHAnsi"/>
          <w:i/>
          <w:lang w:val="es-ES"/>
        </w:rPr>
        <w:t xml:space="preserve">La fe en la periferia del mundo. </w:t>
      </w:r>
      <w:r w:rsidRPr="006114A1">
        <w:rPr>
          <w:rFonts w:cstheme="minorHAnsi"/>
          <w:lang w:val="es-ES"/>
        </w:rPr>
        <w:t xml:space="preserve">Santander: Sal </w:t>
      </w:r>
      <w:proofErr w:type="spellStart"/>
      <w:r w:rsidRPr="006114A1">
        <w:rPr>
          <w:rFonts w:cstheme="minorHAnsi"/>
          <w:lang w:val="es-ES"/>
        </w:rPr>
        <w:t>Terrae</w:t>
      </w:r>
      <w:proofErr w:type="spellEnd"/>
      <w:r w:rsidRPr="006114A1">
        <w:rPr>
          <w:rFonts w:cstheme="minorHAnsi"/>
          <w:lang w:val="es-ES"/>
        </w:rPr>
        <w:t>, 1980. (Clásico, última reimpresión, 2013)</w:t>
      </w:r>
    </w:p>
    <w:p w14:paraId="7C38CAEE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lang w:val="es-ES"/>
        </w:rPr>
      </w:pPr>
      <w:r w:rsidRPr="006114A1">
        <w:rPr>
          <w:lang w:val="es-ES"/>
        </w:rPr>
        <w:t xml:space="preserve">Bonhoeffer, Dietrich. </w:t>
      </w:r>
      <w:r w:rsidRPr="006114A1">
        <w:rPr>
          <w:i/>
          <w:iCs/>
          <w:lang w:val="es-ES"/>
        </w:rPr>
        <w:t xml:space="preserve">Ética, </w:t>
      </w:r>
      <w:r w:rsidRPr="006114A1">
        <w:rPr>
          <w:lang w:val="es-ES"/>
        </w:rPr>
        <w:t xml:space="preserve">trad. de </w:t>
      </w:r>
      <w:proofErr w:type="spellStart"/>
      <w:r w:rsidRPr="006114A1">
        <w:rPr>
          <w:lang w:val="es-ES"/>
        </w:rPr>
        <w:t>Lluis</w:t>
      </w:r>
      <w:proofErr w:type="spellEnd"/>
      <w:r w:rsidRPr="006114A1">
        <w:rPr>
          <w:lang w:val="es-ES"/>
        </w:rPr>
        <w:t xml:space="preserve"> </w:t>
      </w:r>
      <w:proofErr w:type="spellStart"/>
      <w:r w:rsidRPr="006114A1">
        <w:rPr>
          <w:lang w:val="es-ES"/>
        </w:rPr>
        <w:t>Duch</w:t>
      </w:r>
      <w:proofErr w:type="spellEnd"/>
      <w:r w:rsidRPr="006114A1">
        <w:rPr>
          <w:lang w:val="es-ES"/>
        </w:rPr>
        <w:t>. Madrid: Trotta, 2000. (clásico, última edición 2011)</w:t>
      </w:r>
    </w:p>
    <w:p w14:paraId="29CDFFC7" w14:textId="77777777" w:rsidR="003259D4" w:rsidRPr="006114A1" w:rsidRDefault="003259D4" w:rsidP="003259D4">
      <w:pPr>
        <w:spacing w:before="120" w:after="120" w:line="240" w:lineRule="auto"/>
        <w:ind w:left="709" w:hanging="709"/>
        <w:contextualSpacing/>
        <w:jc w:val="both"/>
        <w:rPr>
          <w:rFonts w:cstheme="minorHAnsi"/>
        </w:rPr>
      </w:pPr>
      <w:r w:rsidRPr="006114A1">
        <w:rPr>
          <w:rFonts w:cstheme="minorHAnsi"/>
        </w:rPr>
        <w:lastRenderedPageBreak/>
        <w:t xml:space="preserve">Bonilla, Amparo. “Los roles de género”. En </w:t>
      </w:r>
      <w:r w:rsidRPr="006114A1">
        <w:rPr>
          <w:rFonts w:cstheme="minorHAnsi"/>
          <w:i/>
        </w:rPr>
        <w:t xml:space="preserve">Género y Sociedad, </w:t>
      </w:r>
      <w:r w:rsidRPr="006114A1">
        <w:rPr>
          <w:rFonts w:cstheme="minorHAnsi"/>
        </w:rPr>
        <w:t xml:space="preserve">coordinado por Juan Fernández Sánchez, 141-176. Madrid: Pirámide, 1998. (clásico, última edición) </w:t>
      </w:r>
    </w:p>
    <w:p w14:paraId="5EDA3DBF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noProof/>
        </w:rPr>
      </w:pPr>
      <w:r w:rsidRPr="006114A1">
        <w:rPr>
          <w:rFonts w:cstheme="minorHAnsi"/>
          <w:noProof/>
        </w:rPr>
        <w:t xml:space="preserve">Bookchin, Murray. </w:t>
      </w:r>
      <w:r w:rsidRPr="006114A1">
        <w:rPr>
          <w:rFonts w:cstheme="minorHAnsi"/>
          <w:i/>
          <w:noProof/>
        </w:rPr>
        <w:t>Rehacer la sociedad: Senderos hacia un futuro verde.</w:t>
      </w:r>
      <w:r w:rsidRPr="006114A1">
        <w:rPr>
          <w:rFonts w:cstheme="minorHAnsi"/>
          <w:noProof/>
        </w:rPr>
        <w:t xml:space="preserve"> Santiago: LOM Ediciones, 2012. (clásico, última edición)</w:t>
      </w:r>
    </w:p>
    <w:p w14:paraId="757FBB06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MS Mincho" w:cstheme="minorHAnsi"/>
        </w:rPr>
      </w:pPr>
      <w:r w:rsidRPr="006114A1">
        <w:rPr>
          <w:rFonts w:eastAsia="MS Mincho" w:cstheme="minorHAnsi"/>
        </w:rPr>
        <w:t xml:space="preserve">Borobio, Dionisio. </w:t>
      </w:r>
      <w:r w:rsidRPr="006114A1">
        <w:rPr>
          <w:rFonts w:eastAsia="MS Mincho" w:cstheme="minorHAnsi"/>
          <w:i/>
        </w:rPr>
        <w:t xml:space="preserve">Celebrar para vivir: liturgia y sacramentos de la Iglesia. </w:t>
      </w:r>
      <w:r w:rsidRPr="006114A1">
        <w:rPr>
          <w:rFonts w:eastAsia="MS Mincho" w:cstheme="minorHAnsi"/>
        </w:rPr>
        <w:t>Salamanca: Sígueme, 2003. (clásico, última edición)</w:t>
      </w:r>
    </w:p>
    <w:p w14:paraId="4036D1F0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lang w:val="es-ES"/>
        </w:rPr>
      </w:pPr>
      <w:r w:rsidRPr="006114A1">
        <w:rPr>
          <w:lang w:val="es-ES"/>
        </w:rPr>
        <w:t xml:space="preserve">Bosch, David </w:t>
      </w:r>
      <w:proofErr w:type="spellStart"/>
      <w:r w:rsidRPr="006114A1">
        <w:rPr>
          <w:lang w:val="es-ES"/>
        </w:rPr>
        <w:t>Jacobus</w:t>
      </w:r>
      <w:proofErr w:type="spellEnd"/>
      <w:r w:rsidRPr="006114A1">
        <w:rPr>
          <w:lang w:val="es-ES"/>
        </w:rPr>
        <w:t xml:space="preserve">. </w:t>
      </w:r>
      <w:r w:rsidRPr="006114A1">
        <w:rPr>
          <w:i/>
          <w:iCs/>
          <w:lang w:val="es-ES"/>
        </w:rPr>
        <w:t xml:space="preserve">Misión en transformación: cambios de paradigma en la teología de la misión. </w:t>
      </w:r>
      <w:r w:rsidRPr="006114A1">
        <w:rPr>
          <w:lang w:val="es-ES"/>
        </w:rPr>
        <w:t xml:space="preserve">Grand Rapids: Libros Desafío, 2000. (clásico, última edición) </w:t>
      </w:r>
    </w:p>
    <w:p w14:paraId="1220A84D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Brazal, Agnes. “Una eclesiología metafórica: respuestas desde la fe al tráfico sexual”. </w:t>
      </w:r>
      <w:r w:rsidRPr="006114A1">
        <w:rPr>
          <w:rFonts w:cstheme="minorHAnsi"/>
          <w:i/>
        </w:rPr>
        <w:t>Concilium</w:t>
      </w:r>
      <w:r w:rsidRPr="006114A1">
        <w:rPr>
          <w:rFonts w:cstheme="minorHAnsi"/>
        </w:rPr>
        <w:t>, n. 341 (2011): pp. 433-444.</w:t>
      </w:r>
    </w:p>
    <w:p w14:paraId="09E549B9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lang w:val="es-ES"/>
        </w:rPr>
      </w:pPr>
      <w:proofErr w:type="spellStart"/>
      <w:r w:rsidRPr="006114A1">
        <w:rPr>
          <w:lang w:val="es-ES"/>
        </w:rPr>
        <w:t>Brisson</w:t>
      </w:r>
      <w:proofErr w:type="spellEnd"/>
      <w:r w:rsidRPr="006114A1">
        <w:rPr>
          <w:lang w:val="es-ES"/>
        </w:rPr>
        <w:t xml:space="preserve">, </w:t>
      </w:r>
      <w:proofErr w:type="spellStart"/>
      <w:r w:rsidRPr="006114A1">
        <w:rPr>
          <w:lang w:val="es-ES"/>
        </w:rPr>
        <w:t>Maryse</w:t>
      </w:r>
      <w:proofErr w:type="spellEnd"/>
      <w:r w:rsidRPr="006114A1">
        <w:rPr>
          <w:lang w:val="es-ES"/>
        </w:rPr>
        <w:t xml:space="preserve">. </w:t>
      </w:r>
      <w:r w:rsidRPr="006114A1">
        <w:rPr>
          <w:i/>
          <w:iCs/>
          <w:lang w:val="es-ES"/>
        </w:rPr>
        <w:t xml:space="preserve">Migraciones: ¿alternativa insólita? </w:t>
      </w:r>
      <w:r w:rsidRPr="006114A1">
        <w:rPr>
          <w:lang w:val="es-ES"/>
        </w:rPr>
        <w:t>San José: DEI, 1997. (</w:t>
      </w:r>
      <w:r w:rsidRPr="006114A1">
        <w:rPr>
          <w:rFonts w:cstheme="minorHAnsi"/>
        </w:rPr>
        <w:t>clásico,</w:t>
      </w:r>
      <w:r w:rsidRPr="006114A1">
        <w:rPr>
          <w:lang w:val="es-ES"/>
        </w:rPr>
        <w:t>última edición)</w:t>
      </w:r>
    </w:p>
    <w:p w14:paraId="3C49F714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bCs/>
          <w:lang w:val="es-419"/>
        </w:rPr>
      </w:pPr>
      <w:proofErr w:type="spellStart"/>
      <w:r w:rsidRPr="006114A1">
        <w:rPr>
          <w:rFonts w:cstheme="minorHAnsi"/>
          <w:bCs/>
          <w:lang w:val="es-419"/>
        </w:rPr>
        <w:t>Burawoy</w:t>
      </w:r>
      <w:proofErr w:type="spellEnd"/>
      <w:r w:rsidRPr="006114A1">
        <w:rPr>
          <w:rFonts w:cstheme="minorHAnsi"/>
          <w:bCs/>
          <w:lang w:val="es-419"/>
        </w:rPr>
        <w:t xml:space="preserve">, M. “Por una sociología pública”. </w:t>
      </w:r>
      <w:r w:rsidRPr="006114A1">
        <w:rPr>
          <w:rFonts w:cstheme="minorHAnsi"/>
          <w:bCs/>
          <w:i/>
          <w:lang w:val="es-419"/>
        </w:rPr>
        <w:t xml:space="preserve">Política y Sociedad </w:t>
      </w:r>
      <w:r w:rsidRPr="006114A1">
        <w:rPr>
          <w:rFonts w:cstheme="minorHAnsi"/>
          <w:bCs/>
          <w:lang w:val="es-419"/>
        </w:rPr>
        <w:t xml:space="preserve">42, no. 1 (2005): 197-225. </w:t>
      </w:r>
    </w:p>
    <w:p w14:paraId="7C988EEE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lang w:eastAsia="es-ES"/>
        </w:rPr>
      </w:pPr>
      <w:proofErr w:type="spellStart"/>
      <w:r w:rsidRPr="006114A1">
        <w:rPr>
          <w:rFonts w:cstheme="minorHAnsi"/>
          <w:lang w:eastAsia="es-ES"/>
        </w:rPr>
        <w:t>Buss</w:t>
      </w:r>
      <w:proofErr w:type="spellEnd"/>
      <w:r w:rsidRPr="006114A1">
        <w:rPr>
          <w:rFonts w:cstheme="minorHAnsi"/>
          <w:lang w:eastAsia="es-ES"/>
        </w:rPr>
        <w:t xml:space="preserve">, Theo. </w:t>
      </w:r>
      <w:r w:rsidRPr="006114A1">
        <w:rPr>
          <w:rFonts w:cstheme="minorHAnsi"/>
          <w:i/>
          <w:lang w:eastAsia="es-ES"/>
        </w:rPr>
        <w:t xml:space="preserve">El movimiento ecuménico: en la perspectiva de la liberación. </w:t>
      </w:r>
      <w:r w:rsidRPr="006114A1">
        <w:rPr>
          <w:rFonts w:cstheme="minorHAnsi"/>
          <w:lang w:eastAsia="es-ES"/>
        </w:rPr>
        <w:t xml:space="preserve">Quito: CLAI, 1996. (clásico, última edición) </w:t>
      </w:r>
    </w:p>
    <w:p w14:paraId="03B04A68" w14:textId="77777777" w:rsidR="003259D4" w:rsidRPr="006114A1" w:rsidRDefault="003259D4" w:rsidP="003259D4">
      <w:pPr>
        <w:spacing w:before="120" w:after="120" w:line="240" w:lineRule="auto"/>
        <w:ind w:left="709" w:hanging="709"/>
        <w:contextualSpacing/>
        <w:jc w:val="both"/>
        <w:rPr>
          <w:rFonts w:cstheme="minorHAnsi"/>
        </w:rPr>
      </w:pPr>
      <w:r w:rsidRPr="006114A1">
        <w:rPr>
          <w:rFonts w:cstheme="minorHAnsi"/>
        </w:rPr>
        <w:t xml:space="preserve">Butler, Judith. </w:t>
      </w:r>
      <w:r w:rsidRPr="006114A1">
        <w:rPr>
          <w:rFonts w:cstheme="minorHAnsi"/>
          <w:i/>
        </w:rPr>
        <w:t xml:space="preserve">El género en disputa: El feminismo y la subversión de la identidad. </w:t>
      </w:r>
      <w:r w:rsidRPr="006114A1">
        <w:rPr>
          <w:rFonts w:cstheme="minorHAnsi"/>
        </w:rPr>
        <w:t xml:space="preserve">Barcelona: Paidós, 2007. (Clásico, última reimpresión, 2023). </w:t>
      </w:r>
    </w:p>
    <w:p w14:paraId="1D233AB2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Cáceres, Rina. </w:t>
      </w:r>
      <w:r w:rsidRPr="006114A1">
        <w:rPr>
          <w:rFonts w:cstheme="minorHAnsi"/>
          <w:i/>
        </w:rPr>
        <w:t xml:space="preserve">Rutas de la esclavitud en África y América Latina. </w:t>
      </w:r>
      <w:r w:rsidRPr="006114A1">
        <w:rPr>
          <w:rFonts w:cstheme="minorHAnsi"/>
        </w:rPr>
        <w:t>San José, C.R.: Editorial de la Universidad de Costa Rica, 2001. (clásico, última edición)</w:t>
      </w:r>
    </w:p>
    <w:p w14:paraId="6B8F7A01" w14:textId="77777777" w:rsidR="003259D4" w:rsidRPr="006114A1" w:rsidRDefault="003259D4" w:rsidP="003259D4">
      <w:pPr>
        <w:pStyle w:val="NormalWeb"/>
        <w:spacing w:before="120" w:after="120"/>
        <w:ind w:left="709" w:hanging="709"/>
        <w:jc w:val="both"/>
        <w:rPr>
          <w:rFonts w:asciiTheme="minorHAnsi" w:hAnsiTheme="minorHAnsi" w:cstheme="minorHAnsi"/>
          <w:color w:val="auto"/>
          <w:sz w:val="20"/>
          <w:shd w:val="clear" w:color="auto" w:fill="FFFFFF"/>
          <w:lang w:val="es-CR"/>
        </w:rPr>
      </w:pPr>
      <w:r w:rsidRPr="006114A1">
        <w:rPr>
          <w:rFonts w:asciiTheme="minorHAnsi" w:hAnsiTheme="minorHAnsi" w:cstheme="minorHAnsi"/>
          <w:bCs/>
          <w:color w:val="auto"/>
          <w:sz w:val="22"/>
          <w:szCs w:val="22"/>
          <w:lang w:val="es-CR"/>
        </w:rPr>
        <w:t xml:space="preserve">Carbajosa Ignacio, Joaquín González Echegaray y Francisco Varo. </w:t>
      </w:r>
      <w:r w:rsidRPr="006114A1">
        <w:rPr>
          <w:rFonts w:asciiTheme="minorHAnsi" w:hAnsiTheme="minorHAnsi" w:cstheme="minorHAnsi"/>
          <w:bCs/>
          <w:i/>
          <w:iCs/>
          <w:color w:val="auto"/>
          <w:sz w:val="22"/>
          <w:szCs w:val="22"/>
          <w:lang w:val="es-CR"/>
        </w:rPr>
        <w:t>La Biblia en su entorno</w:t>
      </w:r>
      <w:r w:rsidRPr="006114A1">
        <w:rPr>
          <w:rFonts w:asciiTheme="minorHAnsi" w:hAnsiTheme="minorHAnsi" w:cstheme="minorHAnsi"/>
          <w:bCs/>
          <w:color w:val="auto"/>
          <w:sz w:val="22"/>
          <w:szCs w:val="22"/>
          <w:lang w:val="es-CR"/>
        </w:rPr>
        <w:t>. Estella: Verbo Divino, 2023.</w:t>
      </w:r>
    </w:p>
    <w:p w14:paraId="7A48732B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Calibri" w:cstheme="minorHAnsi"/>
          <w:lang w:val="es-ES"/>
        </w:rPr>
      </w:pPr>
      <w:r w:rsidRPr="006114A1">
        <w:rPr>
          <w:rFonts w:cstheme="minorHAnsi"/>
        </w:rPr>
        <w:t xml:space="preserve">Cardoso Pereira, Nancy. “El cuerpo bajo sospecha: Violencia sexista en el libro de los Números”. </w:t>
      </w:r>
      <w:r w:rsidRPr="006114A1">
        <w:rPr>
          <w:rFonts w:cstheme="minorHAnsi"/>
          <w:i/>
        </w:rPr>
        <w:t xml:space="preserve">RIBLA </w:t>
      </w:r>
      <w:r w:rsidRPr="006114A1">
        <w:rPr>
          <w:rFonts w:cstheme="minorHAnsi"/>
        </w:rPr>
        <w:t>41, (2002/1): pp. 7-16.</w:t>
      </w:r>
    </w:p>
    <w:p w14:paraId="48772DBC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Calibri" w:cstheme="minorHAnsi"/>
          <w:lang w:val="es-ES"/>
        </w:rPr>
      </w:pPr>
      <w:r w:rsidRPr="006114A1">
        <w:rPr>
          <w:rFonts w:eastAsia="Calibri" w:cstheme="minorHAnsi"/>
          <w:lang w:val="es-ES"/>
        </w:rPr>
        <w:t xml:space="preserve">Castillo, David. “¡Ya no sube el cortador contra nosotros! Interpretar la Biblia con conciencia ecológica”. </w:t>
      </w:r>
      <w:r w:rsidRPr="006114A1">
        <w:rPr>
          <w:rFonts w:eastAsia="Calibri" w:cstheme="minorHAnsi"/>
          <w:i/>
          <w:lang w:val="es-ES"/>
        </w:rPr>
        <w:t>RIBLA</w:t>
      </w:r>
      <w:r w:rsidRPr="006114A1">
        <w:rPr>
          <w:rFonts w:eastAsia="Calibri" w:cstheme="minorHAnsi"/>
          <w:lang w:val="es-ES"/>
        </w:rPr>
        <w:t xml:space="preserve"> 80, (2019/2): pp. 39-58. </w:t>
      </w:r>
    </w:p>
    <w:p w14:paraId="1F225B8B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Castro, Augusto. </w:t>
      </w:r>
      <w:r w:rsidRPr="006114A1">
        <w:rPr>
          <w:rFonts w:cstheme="minorHAnsi"/>
          <w:i/>
        </w:rPr>
        <w:t>El desafío de un pensar diferente: pensamiento, sociedad y naturaleza.</w:t>
      </w:r>
      <w:r w:rsidRPr="006114A1">
        <w:rPr>
          <w:rFonts w:cstheme="minorHAnsi"/>
        </w:rPr>
        <w:t xml:space="preserve"> Buenos Aires: CLACSO, 2018. </w:t>
      </w:r>
      <w:r w:rsidRPr="006114A1">
        <w:rPr>
          <w:rFonts w:cstheme="minorHAnsi"/>
          <w:noProof/>
        </w:rPr>
        <w:t>(clásico, última edición)</w:t>
      </w:r>
    </w:p>
    <w:p w14:paraId="041E9999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>Catania, Pablo Martín, “De la exclusión a la expresión. Soteriología desde la praxis de Jesús en Marcos 4,35 a 5,20”. Tesis de licenciatura. San José, C.R.: Universidad Bíblica Latinoamericana, 2008. (clásico, última edición)</w:t>
      </w:r>
    </w:p>
    <w:p w14:paraId="3BB6658D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bCs/>
        </w:rPr>
      </w:pPr>
      <w:r w:rsidRPr="006114A1">
        <w:rPr>
          <w:rFonts w:cstheme="minorHAnsi"/>
          <w:bCs/>
        </w:rPr>
        <w:t xml:space="preserve">Cejudo Córdoba, Rafael. “Deontología y consecuencialismo: un enfoque informacional”. </w:t>
      </w:r>
      <w:r w:rsidRPr="006114A1">
        <w:rPr>
          <w:rFonts w:cstheme="minorHAnsi"/>
          <w:bCs/>
          <w:i/>
          <w:iCs/>
        </w:rPr>
        <w:t>Crítica. Revista Hispanoamericana De Filosofía</w:t>
      </w:r>
      <w:r w:rsidRPr="006114A1">
        <w:rPr>
          <w:rFonts w:cstheme="minorHAnsi"/>
          <w:bCs/>
        </w:rPr>
        <w:t xml:space="preserve">, n.126 (2019): 3-24. Acceso el 25 de agosto de 2023. </w:t>
      </w:r>
      <w:hyperlink r:id="rId8" w:history="1">
        <w:r w:rsidRPr="006114A1">
          <w:rPr>
            <w:rStyle w:val="Hyperlink"/>
            <w:rFonts w:cstheme="minorHAnsi"/>
            <w:color w:val="auto"/>
          </w:rPr>
          <w:t>https://doi.org/10.22201/iifs.18704905e.2010.862</w:t>
        </w:r>
      </w:hyperlink>
    </w:p>
    <w:p w14:paraId="5F62AD8F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CELA. </w:t>
      </w:r>
      <w:r w:rsidRPr="006114A1">
        <w:rPr>
          <w:rFonts w:cstheme="minorHAnsi"/>
          <w:i/>
        </w:rPr>
        <w:t>Deudores al mundo: Informes-comentarios de la III Conferencia Evangélica Latinoamericana.</w:t>
      </w:r>
      <w:r w:rsidRPr="006114A1">
        <w:rPr>
          <w:rFonts w:cstheme="minorHAnsi"/>
        </w:rPr>
        <w:t xml:space="preserve"> Montevideo: UNELAM, 1969. (clásico, última edición)</w:t>
      </w:r>
    </w:p>
    <w:p w14:paraId="67A930E5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Calibri" w:cstheme="minorHAnsi"/>
          <w:lang w:val="es-ES"/>
        </w:rPr>
      </w:pPr>
      <w:r w:rsidRPr="006114A1">
        <w:rPr>
          <w:rFonts w:eastAsia="Calibri" w:cstheme="minorHAnsi"/>
          <w:lang w:val="es-ES"/>
        </w:rPr>
        <w:t xml:space="preserve">Chipana Quispe, Sofía. “La Biblia en los procesos andinos de </w:t>
      </w:r>
      <w:proofErr w:type="spellStart"/>
      <w:r w:rsidRPr="006114A1">
        <w:rPr>
          <w:rFonts w:eastAsia="Calibri" w:cstheme="minorHAnsi"/>
          <w:lang w:val="es-ES"/>
        </w:rPr>
        <w:t>descolonialización</w:t>
      </w:r>
      <w:proofErr w:type="spellEnd"/>
      <w:r w:rsidRPr="006114A1">
        <w:rPr>
          <w:rFonts w:eastAsia="Calibri" w:cstheme="minorHAnsi"/>
          <w:lang w:val="es-ES"/>
        </w:rPr>
        <w:t xml:space="preserve"> e interculturalidad”. </w:t>
      </w:r>
      <w:r w:rsidRPr="006114A1">
        <w:rPr>
          <w:rFonts w:eastAsia="Calibri" w:cstheme="minorHAnsi"/>
          <w:i/>
          <w:lang w:val="es-ES"/>
        </w:rPr>
        <w:t xml:space="preserve">Concilium </w:t>
      </w:r>
      <w:r w:rsidRPr="006114A1">
        <w:rPr>
          <w:rFonts w:eastAsia="Calibri" w:cstheme="minorHAnsi"/>
          <w:lang w:val="es-ES"/>
        </w:rPr>
        <w:t xml:space="preserve">382, (2019): pp. 521-533. </w:t>
      </w:r>
    </w:p>
    <w:p w14:paraId="60C5BB3F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MS Mincho" w:cstheme="minorHAnsi"/>
        </w:rPr>
      </w:pPr>
      <w:proofErr w:type="spellStart"/>
      <w:r w:rsidRPr="006114A1">
        <w:rPr>
          <w:rFonts w:cstheme="minorHAnsi"/>
          <w:shd w:val="clear" w:color="auto" w:fill="FFFFFF"/>
        </w:rPr>
        <w:t>Chupuncgo</w:t>
      </w:r>
      <w:proofErr w:type="spellEnd"/>
      <w:r w:rsidRPr="006114A1">
        <w:rPr>
          <w:rFonts w:cstheme="minorHAnsi"/>
          <w:shd w:val="clear" w:color="auto" w:fill="FFFFFF"/>
        </w:rPr>
        <w:t>, </w:t>
      </w:r>
      <w:proofErr w:type="spellStart"/>
      <w:r w:rsidRPr="006114A1">
        <w:rPr>
          <w:rFonts w:cstheme="minorHAnsi"/>
          <w:shd w:val="clear" w:color="auto" w:fill="FFFFFF"/>
        </w:rPr>
        <w:t>Anscar</w:t>
      </w:r>
      <w:proofErr w:type="spellEnd"/>
      <w:r w:rsidRPr="006114A1">
        <w:rPr>
          <w:rFonts w:cstheme="minorHAnsi"/>
          <w:shd w:val="clear" w:color="auto" w:fill="FFFFFF"/>
        </w:rPr>
        <w:t xml:space="preserve"> J., “La liturgia y los componentes de la cultura”. En </w:t>
      </w:r>
      <w:r w:rsidRPr="006114A1">
        <w:rPr>
          <w:rFonts w:cstheme="minorHAnsi"/>
          <w:i/>
          <w:iCs/>
          <w:shd w:val="clear" w:color="auto" w:fill="FFFFFF"/>
        </w:rPr>
        <w:t>Inculturación de la liturgia en contextos latinoamericanos y caribeños: aproximaciones teológicas y pedagógicas,</w:t>
      </w:r>
      <w:r w:rsidRPr="006114A1">
        <w:rPr>
          <w:rFonts w:cstheme="minorHAnsi"/>
          <w:shd w:val="clear" w:color="auto" w:fill="FFFFFF"/>
        </w:rPr>
        <w:t> coordinado por Amílcar Ulloa, 197-211. Colombia: CETELA, 2003. </w:t>
      </w:r>
      <w:r w:rsidRPr="006114A1">
        <w:rPr>
          <w:rFonts w:eastAsia="MS Mincho" w:cstheme="minorHAnsi"/>
        </w:rPr>
        <w:t>(clásico, última edición)</w:t>
      </w:r>
    </w:p>
    <w:p w14:paraId="1CAD5BF8" w14:textId="47178863" w:rsidR="003259D4" w:rsidRPr="006114A1" w:rsidRDefault="003259D4" w:rsidP="003259D4">
      <w:pPr>
        <w:pStyle w:val="FootnoteText"/>
        <w:spacing w:before="120" w:after="120"/>
        <w:ind w:left="709" w:hanging="709"/>
        <w:jc w:val="both"/>
        <w:rPr>
          <w:rFonts w:asciiTheme="minorHAnsi" w:hAnsiTheme="minorHAnsi" w:cstheme="minorBidi"/>
          <w:sz w:val="22"/>
          <w:szCs w:val="22"/>
          <w:lang w:val="es-ES" w:eastAsia="es-CR"/>
        </w:rPr>
      </w:pPr>
      <w:r w:rsidRPr="006114A1">
        <w:rPr>
          <w:rFonts w:asciiTheme="minorHAnsi" w:hAnsiTheme="minorHAnsi" w:cstheme="minorBidi"/>
          <w:sz w:val="22"/>
          <w:szCs w:val="22"/>
          <w:lang w:val="es-ES" w:eastAsia="es-CR"/>
        </w:rPr>
        <w:lastRenderedPageBreak/>
        <w:t xml:space="preserve">Cifuentes Medina, José </w:t>
      </w:r>
      <w:proofErr w:type="spellStart"/>
      <w:r w:rsidRPr="006114A1">
        <w:rPr>
          <w:rFonts w:asciiTheme="minorHAnsi" w:hAnsiTheme="minorHAnsi" w:cstheme="minorBidi"/>
          <w:sz w:val="22"/>
          <w:szCs w:val="22"/>
          <w:lang w:val="es-ES" w:eastAsia="es-CR"/>
        </w:rPr>
        <w:t>Eriberto</w:t>
      </w:r>
      <w:proofErr w:type="spellEnd"/>
      <w:r w:rsidRPr="006114A1">
        <w:rPr>
          <w:rFonts w:asciiTheme="minorHAnsi" w:hAnsiTheme="minorHAnsi" w:cstheme="minorBidi"/>
          <w:sz w:val="22"/>
          <w:szCs w:val="22"/>
          <w:lang w:val="es-ES" w:eastAsia="es-CR"/>
        </w:rPr>
        <w:t xml:space="preserve"> y Jaime Andrés Torres Ortiz. “Reflexiones en y para la enseñanza de la historia de la ética”. </w:t>
      </w:r>
      <w:r w:rsidRPr="006114A1">
        <w:rPr>
          <w:rFonts w:asciiTheme="minorHAnsi" w:hAnsiTheme="minorHAnsi" w:cstheme="minorBidi"/>
          <w:i/>
          <w:iCs/>
          <w:sz w:val="22"/>
          <w:szCs w:val="22"/>
          <w:lang w:val="es-ES" w:eastAsia="es-CR"/>
        </w:rPr>
        <w:t>Hallazgos</w:t>
      </w:r>
      <w:r w:rsidRPr="006114A1">
        <w:rPr>
          <w:rFonts w:asciiTheme="minorHAnsi" w:hAnsiTheme="minorHAnsi" w:cstheme="minorBidi"/>
          <w:sz w:val="22"/>
          <w:szCs w:val="22"/>
          <w:lang w:val="es-ES" w:eastAsia="es-CR"/>
        </w:rPr>
        <w:t xml:space="preserve">, n. 31 (2019): 167–186. Acceso el 25 de agosto de 2023. </w:t>
      </w:r>
      <w:hyperlink r:id="rId9">
        <w:r w:rsidR="3246CB31" w:rsidRPr="006114A1">
          <w:rPr>
            <w:rStyle w:val="Hyperlink"/>
            <w:rFonts w:asciiTheme="minorHAnsi" w:hAnsiTheme="minorHAnsi" w:cstheme="minorBidi"/>
            <w:color w:val="auto"/>
            <w:sz w:val="22"/>
            <w:szCs w:val="22"/>
            <w:lang w:val="es-ES"/>
          </w:rPr>
          <w:t>https://doi.org/10.15332/s1794-3841.2019.0031.07</w:t>
        </w:r>
      </w:hyperlink>
      <w:r w:rsidR="3246CB31" w:rsidRPr="006114A1">
        <w:rPr>
          <w:rFonts w:asciiTheme="minorHAnsi" w:hAnsiTheme="minorHAnsi" w:cstheme="minorBidi"/>
          <w:sz w:val="22"/>
          <w:szCs w:val="22"/>
          <w:lang w:val="es-ES" w:eastAsia="es-CR"/>
        </w:rPr>
        <w:t xml:space="preserve"> </w:t>
      </w:r>
    </w:p>
    <w:p w14:paraId="41AE0B24" w14:textId="77777777" w:rsidR="003259D4" w:rsidRPr="006114A1" w:rsidRDefault="003259D4" w:rsidP="003259D4">
      <w:pPr>
        <w:pStyle w:val="FootnoteText"/>
        <w:spacing w:before="120" w:after="120"/>
        <w:ind w:left="709" w:hanging="709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proofErr w:type="spellStart"/>
      <w:r w:rsidRPr="006114A1">
        <w:rPr>
          <w:rFonts w:asciiTheme="minorHAnsi" w:hAnsiTheme="minorHAnsi" w:cstheme="minorHAnsi"/>
          <w:sz w:val="22"/>
          <w:szCs w:val="22"/>
        </w:rPr>
        <w:t>Clinebell</w:t>
      </w:r>
      <w:proofErr w:type="spellEnd"/>
      <w:r w:rsidRPr="006114A1">
        <w:rPr>
          <w:rFonts w:asciiTheme="minorHAnsi" w:hAnsiTheme="minorHAnsi" w:cstheme="minorHAnsi"/>
          <w:sz w:val="22"/>
          <w:szCs w:val="22"/>
        </w:rPr>
        <w:t xml:space="preserve">, Howard. </w:t>
      </w:r>
      <w:r w:rsidRPr="006114A1">
        <w:rPr>
          <w:rFonts w:asciiTheme="minorHAnsi" w:hAnsiTheme="minorHAnsi" w:cstheme="minorHAnsi"/>
          <w:i/>
          <w:sz w:val="22"/>
          <w:szCs w:val="22"/>
          <w:lang w:val="es-ES_tradnl"/>
        </w:rPr>
        <w:t xml:space="preserve">Asesoramiento y cuidado pastoral: Un modelo centrado en la salud integral y el crecimiento. </w:t>
      </w:r>
      <w:r w:rsidRPr="006114A1">
        <w:rPr>
          <w:rFonts w:asciiTheme="minorHAnsi" w:hAnsiTheme="minorHAnsi" w:cstheme="minorHAnsi"/>
          <w:sz w:val="22"/>
          <w:szCs w:val="22"/>
          <w:lang w:val="es-ES_tradnl"/>
        </w:rPr>
        <w:t>Grand Rapids: Libros desafío, 1995. (</w:t>
      </w:r>
      <w:r w:rsidRPr="006114A1">
        <w:rPr>
          <w:rFonts w:asciiTheme="minorHAnsi" w:hAnsiTheme="minorHAnsi" w:cstheme="minorHAnsi"/>
          <w:sz w:val="22"/>
          <w:szCs w:val="22"/>
          <w:lang w:val="es-CO"/>
        </w:rPr>
        <w:t xml:space="preserve">clásico, </w:t>
      </w:r>
      <w:r w:rsidRPr="006114A1">
        <w:rPr>
          <w:rFonts w:asciiTheme="minorHAnsi" w:hAnsiTheme="minorHAnsi" w:cstheme="minorHAnsi"/>
          <w:sz w:val="22"/>
          <w:szCs w:val="22"/>
          <w:lang w:val="es-ES_tradnl"/>
        </w:rPr>
        <w:t>Clásico)</w:t>
      </w:r>
    </w:p>
    <w:p w14:paraId="4CEE39F2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Codina, </w:t>
      </w:r>
      <w:proofErr w:type="spellStart"/>
      <w:r w:rsidRPr="006114A1">
        <w:rPr>
          <w:rFonts w:cstheme="minorHAnsi"/>
        </w:rPr>
        <w:t>Victor</w:t>
      </w:r>
      <w:proofErr w:type="spellEnd"/>
      <w:r w:rsidRPr="006114A1">
        <w:rPr>
          <w:rFonts w:cstheme="minorHAnsi"/>
        </w:rPr>
        <w:t xml:space="preserve">. </w:t>
      </w:r>
      <w:r w:rsidRPr="006114A1">
        <w:rPr>
          <w:rFonts w:cstheme="minorHAnsi"/>
          <w:i/>
        </w:rPr>
        <w:t xml:space="preserve">Creo en el Espíritu Santo: </w:t>
      </w:r>
      <w:proofErr w:type="spellStart"/>
      <w:r w:rsidRPr="006114A1">
        <w:rPr>
          <w:rFonts w:cstheme="minorHAnsi"/>
          <w:i/>
        </w:rPr>
        <w:t>pneumatología</w:t>
      </w:r>
      <w:proofErr w:type="spellEnd"/>
      <w:r w:rsidRPr="006114A1">
        <w:rPr>
          <w:rFonts w:cstheme="minorHAnsi"/>
          <w:i/>
        </w:rPr>
        <w:t xml:space="preserve"> narrativa. </w:t>
      </w:r>
      <w:r w:rsidRPr="006114A1">
        <w:rPr>
          <w:rFonts w:cstheme="minorHAnsi"/>
        </w:rPr>
        <w:t xml:space="preserve">Santander: Sal </w:t>
      </w:r>
      <w:proofErr w:type="spellStart"/>
      <w:r w:rsidRPr="006114A1">
        <w:rPr>
          <w:rFonts w:cstheme="minorHAnsi"/>
        </w:rPr>
        <w:t>Terrae</w:t>
      </w:r>
      <w:proofErr w:type="spellEnd"/>
      <w:r w:rsidRPr="006114A1">
        <w:rPr>
          <w:rFonts w:cstheme="minorHAnsi"/>
        </w:rPr>
        <w:t xml:space="preserve">, 1994. (clásico, última edición)  </w:t>
      </w:r>
    </w:p>
    <w:p w14:paraId="6A31D8E5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proofErr w:type="spellStart"/>
      <w:r w:rsidRPr="006114A1">
        <w:rPr>
          <w:rFonts w:cstheme="minorHAnsi"/>
        </w:rPr>
        <w:t>Comblin</w:t>
      </w:r>
      <w:proofErr w:type="spellEnd"/>
      <w:r w:rsidRPr="006114A1">
        <w:rPr>
          <w:rFonts w:cstheme="minorHAnsi"/>
        </w:rPr>
        <w:t xml:space="preserve">, Joseph. </w:t>
      </w:r>
      <w:r w:rsidRPr="006114A1">
        <w:rPr>
          <w:rFonts w:cstheme="minorHAnsi"/>
          <w:i/>
        </w:rPr>
        <w:t xml:space="preserve">El Espíritu Santo y la liberación. </w:t>
      </w:r>
      <w:r w:rsidRPr="006114A1">
        <w:rPr>
          <w:rFonts w:cstheme="minorHAnsi"/>
        </w:rPr>
        <w:t>España: Paulinas, 2000. (clásico, última edición)</w:t>
      </w:r>
    </w:p>
    <w:p w14:paraId="155ABD2F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lang w:val="es-ES"/>
        </w:rPr>
      </w:pPr>
      <w:proofErr w:type="spellStart"/>
      <w:r w:rsidRPr="006114A1">
        <w:rPr>
          <w:lang w:val="es-ES"/>
        </w:rPr>
        <w:t>Comblin</w:t>
      </w:r>
      <w:proofErr w:type="spellEnd"/>
      <w:r w:rsidRPr="006114A1">
        <w:rPr>
          <w:lang w:val="es-ES"/>
        </w:rPr>
        <w:t xml:space="preserve">, Joseph. </w:t>
      </w:r>
      <w:r w:rsidRPr="006114A1">
        <w:rPr>
          <w:i/>
          <w:iCs/>
          <w:lang w:val="es-ES"/>
        </w:rPr>
        <w:t xml:space="preserve">Hacia una teología de la acción: treinta años de investigaciones. </w:t>
      </w:r>
      <w:r w:rsidRPr="006114A1">
        <w:rPr>
          <w:lang w:val="es-ES"/>
        </w:rPr>
        <w:t>Barcelona: Herder, 1964. (Clásico, última edición)</w:t>
      </w:r>
    </w:p>
    <w:p w14:paraId="55186E71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lang w:eastAsia="es-ES"/>
        </w:rPr>
      </w:pPr>
      <w:proofErr w:type="spellStart"/>
      <w:r w:rsidRPr="006114A1">
        <w:rPr>
          <w:rFonts w:cstheme="minorHAnsi"/>
          <w:lang w:eastAsia="es-ES"/>
        </w:rPr>
        <w:t>Comby</w:t>
      </w:r>
      <w:proofErr w:type="spellEnd"/>
      <w:r w:rsidRPr="006114A1">
        <w:rPr>
          <w:rFonts w:cstheme="minorHAnsi"/>
          <w:lang w:eastAsia="es-ES"/>
        </w:rPr>
        <w:t xml:space="preserve">, Jean. </w:t>
      </w:r>
      <w:r w:rsidRPr="006114A1">
        <w:rPr>
          <w:rFonts w:cstheme="minorHAnsi"/>
          <w:i/>
          <w:lang w:eastAsia="es-ES"/>
        </w:rPr>
        <w:t xml:space="preserve">Para leer la historia de la Iglesia: Desde los orígenes hasta el siglo XXI. </w:t>
      </w:r>
      <w:r w:rsidRPr="006114A1">
        <w:rPr>
          <w:rFonts w:cstheme="minorHAnsi"/>
          <w:lang w:eastAsia="es-ES"/>
        </w:rPr>
        <w:t xml:space="preserve">Estella: Verbo Divino, 1998. (Clásico, última reimpresión, 2007) </w:t>
      </w:r>
    </w:p>
    <w:p w14:paraId="2551D200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Calibri" w:cstheme="minorHAnsi"/>
          <w:lang w:val="es-ES"/>
        </w:rPr>
      </w:pPr>
      <w:proofErr w:type="spellStart"/>
      <w:r w:rsidRPr="006114A1">
        <w:rPr>
          <w:rFonts w:eastAsia="Calibri" w:cstheme="minorHAnsi"/>
          <w:lang w:val="es-ES"/>
        </w:rPr>
        <w:t>Cone</w:t>
      </w:r>
      <w:proofErr w:type="spellEnd"/>
      <w:r w:rsidRPr="006114A1">
        <w:rPr>
          <w:rFonts w:eastAsia="Calibri" w:cstheme="minorHAnsi"/>
          <w:lang w:val="es-ES"/>
        </w:rPr>
        <w:t xml:space="preserve">, James. “Teología negra”. </w:t>
      </w:r>
      <w:r w:rsidRPr="006114A1">
        <w:rPr>
          <w:rFonts w:eastAsia="Calibri" w:cstheme="minorHAnsi"/>
          <w:i/>
          <w:lang w:val="es-ES"/>
        </w:rPr>
        <w:t xml:space="preserve">Selecciones de teología </w:t>
      </w:r>
      <w:r w:rsidRPr="006114A1">
        <w:rPr>
          <w:rFonts w:eastAsia="Calibri" w:cstheme="minorHAnsi"/>
          <w:lang w:val="es-ES"/>
        </w:rPr>
        <w:t>14, (1975): pp. 251-256.</w:t>
      </w:r>
    </w:p>
    <w:p w14:paraId="4EF20185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Consejo Mundial de Iglesias. </w:t>
      </w:r>
      <w:r w:rsidRPr="006114A1">
        <w:rPr>
          <w:rFonts w:cstheme="minorHAnsi"/>
          <w:i/>
        </w:rPr>
        <w:t>Ven Espíritu Santo. Renueva toda la creación</w:t>
      </w:r>
      <w:r w:rsidRPr="006114A1">
        <w:rPr>
          <w:rFonts w:cstheme="minorHAnsi"/>
        </w:rPr>
        <w:t>, trad. María Teresa La Valle</w:t>
      </w:r>
      <w:r w:rsidRPr="006114A1">
        <w:rPr>
          <w:rFonts w:cstheme="minorHAnsi"/>
          <w:i/>
        </w:rPr>
        <w:t xml:space="preserve">. </w:t>
      </w:r>
      <w:r w:rsidRPr="006114A1">
        <w:rPr>
          <w:rFonts w:cstheme="minorHAnsi"/>
        </w:rPr>
        <w:t>Buenos Aires: La Aurora, 1990. (clásico, última edición)</w:t>
      </w:r>
    </w:p>
    <w:p w14:paraId="35313C02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spacing w:val="-2"/>
          <w:kern w:val="28"/>
        </w:rPr>
      </w:pPr>
      <w:r w:rsidRPr="006114A1">
        <w:rPr>
          <w:rFonts w:cstheme="minorHAnsi"/>
          <w:spacing w:val="-2"/>
          <w:kern w:val="28"/>
        </w:rPr>
        <w:t xml:space="preserve">Cortés Fuentes, David. “Exégesis bíblica y predicación”. En </w:t>
      </w:r>
      <w:r w:rsidRPr="006114A1">
        <w:rPr>
          <w:rFonts w:cstheme="minorHAnsi"/>
          <w:i/>
          <w:spacing w:val="-2"/>
          <w:kern w:val="28"/>
        </w:rPr>
        <w:t xml:space="preserve">Púlpito cristiano y justicia social, </w:t>
      </w:r>
      <w:r w:rsidRPr="006114A1">
        <w:rPr>
          <w:rFonts w:cstheme="minorHAnsi"/>
          <w:spacing w:val="-2"/>
          <w:kern w:val="28"/>
        </w:rPr>
        <w:t xml:space="preserve">editado por Daniel Rodríguez y Rodolfo Espinosa, 101-111. México: El Faro, 1994. (clásico, última edición) </w:t>
      </w:r>
    </w:p>
    <w:p w14:paraId="3CD7F9C2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Cruz Molina, Yolanda. </w:t>
      </w:r>
      <w:proofErr w:type="spellStart"/>
      <w:r w:rsidRPr="006114A1">
        <w:rPr>
          <w:rFonts w:cstheme="minorHAnsi"/>
          <w:i/>
        </w:rPr>
        <w:t>Indianidad</w:t>
      </w:r>
      <w:proofErr w:type="spellEnd"/>
      <w:r w:rsidRPr="006114A1">
        <w:rPr>
          <w:rFonts w:cstheme="minorHAnsi"/>
          <w:i/>
        </w:rPr>
        <w:t xml:space="preserve"> y negritud en el repertorio americano. </w:t>
      </w:r>
      <w:r w:rsidRPr="006114A1">
        <w:rPr>
          <w:rFonts w:cstheme="minorHAnsi"/>
        </w:rPr>
        <w:t xml:space="preserve">Heredia, C.R.: EUNA, 1999. (clásico, última edición) </w:t>
      </w:r>
    </w:p>
    <w:p w14:paraId="449569EF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lang w:val="es-ES"/>
        </w:rPr>
      </w:pPr>
      <w:r w:rsidRPr="006114A1">
        <w:rPr>
          <w:lang w:val="es-ES"/>
        </w:rPr>
        <w:t xml:space="preserve">Cruz Puerto, Melissa </w:t>
      </w:r>
      <w:proofErr w:type="spellStart"/>
      <w:r w:rsidRPr="006114A1">
        <w:rPr>
          <w:lang w:val="es-ES"/>
        </w:rPr>
        <w:t>Stefania</w:t>
      </w:r>
      <w:proofErr w:type="spellEnd"/>
      <w:r w:rsidRPr="006114A1">
        <w:rPr>
          <w:lang w:val="es-ES"/>
        </w:rPr>
        <w:t xml:space="preserve">. “Desarrollo moral: Tres comprensiones”. </w:t>
      </w:r>
      <w:r w:rsidRPr="006114A1">
        <w:rPr>
          <w:i/>
          <w:iCs/>
          <w:lang w:val="es-ES"/>
        </w:rPr>
        <w:t>Revista Iberoamericana de psicología</w:t>
      </w:r>
      <w:r w:rsidRPr="006114A1">
        <w:rPr>
          <w:lang w:val="es-ES"/>
        </w:rPr>
        <w:t xml:space="preserve">, 13, n. 1 (2020), 95-103. Acceso el 25 de agosto de 2023. </w:t>
      </w:r>
      <w:hyperlink r:id="rId10">
        <w:r w:rsidRPr="006114A1">
          <w:rPr>
            <w:rStyle w:val="Hyperlink"/>
            <w:color w:val="auto"/>
            <w:lang w:val="es-ES"/>
          </w:rPr>
          <w:t>https://doi.org/10.33881/2027-1786.rip.13109</w:t>
        </w:r>
      </w:hyperlink>
      <w:r w:rsidRPr="006114A1">
        <w:rPr>
          <w:lang w:val="es-ES"/>
        </w:rPr>
        <w:t xml:space="preserve">  </w:t>
      </w:r>
    </w:p>
    <w:p w14:paraId="320753E6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proofErr w:type="spellStart"/>
      <w:r w:rsidRPr="006114A1">
        <w:rPr>
          <w:rFonts w:cstheme="minorHAnsi"/>
        </w:rPr>
        <w:t>Damman</w:t>
      </w:r>
      <w:proofErr w:type="spellEnd"/>
      <w:r w:rsidRPr="006114A1">
        <w:rPr>
          <w:rFonts w:cstheme="minorHAnsi"/>
        </w:rPr>
        <w:t xml:space="preserve">, Siri. “Vulnerabilidad nutricional de los niños indígenas de América: una cuestión de derechos humanos”. En </w:t>
      </w:r>
      <w:r w:rsidRPr="006114A1">
        <w:rPr>
          <w:rFonts w:cstheme="minorHAnsi"/>
          <w:i/>
        </w:rPr>
        <w:t xml:space="preserve">Pueblos indígenas y pobreza, </w:t>
      </w:r>
      <w:r w:rsidRPr="006114A1">
        <w:rPr>
          <w:rFonts w:cstheme="minorHAnsi"/>
        </w:rPr>
        <w:t xml:space="preserve">coordinado por Alberto D. </w:t>
      </w:r>
      <w:proofErr w:type="spellStart"/>
      <w:r w:rsidRPr="006114A1">
        <w:rPr>
          <w:rFonts w:cstheme="minorHAnsi"/>
        </w:rPr>
        <w:t>Cimadamore</w:t>
      </w:r>
      <w:proofErr w:type="spellEnd"/>
      <w:r w:rsidRPr="006114A1">
        <w:rPr>
          <w:rFonts w:cstheme="minorHAnsi"/>
        </w:rPr>
        <w:t xml:space="preserve">, Robyn </w:t>
      </w:r>
      <w:proofErr w:type="spellStart"/>
      <w:r w:rsidRPr="006114A1">
        <w:rPr>
          <w:rFonts w:cstheme="minorHAnsi"/>
        </w:rPr>
        <w:t>Eversole</w:t>
      </w:r>
      <w:proofErr w:type="spellEnd"/>
      <w:r w:rsidRPr="006114A1">
        <w:rPr>
          <w:rFonts w:cstheme="minorHAnsi"/>
        </w:rPr>
        <w:t xml:space="preserve"> y John-Andrew </w:t>
      </w:r>
      <w:proofErr w:type="spellStart"/>
      <w:r w:rsidRPr="006114A1">
        <w:rPr>
          <w:rFonts w:cstheme="minorHAnsi"/>
        </w:rPr>
        <w:t>McNeish</w:t>
      </w:r>
      <w:proofErr w:type="spellEnd"/>
      <w:r w:rsidRPr="006114A1">
        <w:rPr>
          <w:rFonts w:cstheme="minorHAnsi"/>
        </w:rPr>
        <w:t>, 89-114. Buenos Aires: CLACSO, 2006. (clásico, última edición)</w:t>
      </w:r>
    </w:p>
    <w:p w14:paraId="5E2A7180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Calibri" w:cstheme="minorHAnsi"/>
        </w:rPr>
      </w:pPr>
      <w:r w:rsidRPr="006114A1">
        <w:rPr>
          <w:rFonts w:eastAsia="Calibri" w:cstheme="minorHAnsi"/>
        </w:rPr>
        <w:t xml:space="preserve">De Lima, Silvia. “Una respuesta desde la teología. El compromiso de las teologías con el reencantamiento del mundo”. </w:t>
      </w:r>
      <w:r w:rsidRPr="006114A1">
        <w:rPr>
          <w:rFonts w:eastAsia="Calibri" w:cstheme="minorHAnsi"/>
          <w:i/>
        </w:rPr>
        <w:t xml:space="preserve">Vida y Pensamiento 28, </w:t>
      </w:r>
      <w:r w:rsidRPr="006114A1">
        <w:rPr>
          <w:rFonts w:eastAsia="Calibri" w:cstheme="minorHAnsi"/>
        </w:rPr>
        <w:t>n.1 (2008): pp. 81-93.</w:t>
      </w:r>
    </w:p>
    <w:p w14:paraId="1D511843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De </w:t>
      </w:r>
      <w:proofErr w:type="spellStart"/>
      <w:r w:rsidRPr="006114A1">
        <w:rPr>
          <w:rFonts w:cstheme="minorHAnsi"/>
        </w:rPr>
        <w:t>Pury</w:t>
      </w:r>
      <w:proofErr w:type="spellEnd"/>
      <w:r w:rsidRPr="006114A1">
        <w:rPr>
          <w:rFonts w:cstheme="minorHAnsi"/>
        </w:rPr>
        <w:t xml:space="preserve">, Albert. “El canon del Antiguo Testamento”. En </w:t>
      </w:r>
      <w:r w:rsidRPr="006114A1">
        <w:rPr>
          <w:rFonts w:cstheme="minorHAnsi"/>
          <w:i/>
        </w:rPr>
        <w:t>Introducción al Antiguo Testamento</w:t>
      </w:r>
      <w:r w:rsidRPr="006114A1">
        <w:rPr>
          <w:rFonts w:cstheme="minorHAnsi"/>
        </w:rPr>
        <w:t xml:space="preserve">, editado por Thomas </w:t>
      </w:r>
      <w:proofErr w:type="spellStart"/>
      <w:r w:rsidRPr="006114A1">
        <w:rPr>
          <w:rFonts w:cstheme="minorHAnsi"/>
        </w:rPr>
        <w:t>Römer</w:t>
      </w:r>
      <w:proofErr w:type="spellEnd"/>
      <w:r w:rsidRPr="006114A1">
        <w:rPr>
          <w:rFonts w:cstheme="minorHAnsi"/>
        </w:rPr>
        <w:t xml:space="preserve">, Jean-Daniel Macchi y </w:t>
      </w:r>
      <w:proofErr w:type="spellStart"/>
      <w:r w:rsidRPr="006114A1">
        <w:rPr>
          <w:rFonts w:cstheme="minorHAnsi"/>
        </w:rPr>
        <w:t>Christophe</w:t>
      </w:r>
      <w:proofErr w:type="spellEnd"/>
      <w:r w:rsidRPr="006114A1">
        <w:rPr>
          <w:rFonts w:cstheme="minorHAnsi"/>
        </w:rPr>
        <w:t xml:space="preserve"> </w:t>
      </w:r>
      <w:proofErr w:type="spellStart"/>
      <w:r w:rsidRPr="006114A1">
        <w:rPr>
          <w:rFonts w:cstheme="minorHAnsi"/>
        </w:rPr>
        <w:t>Nihan</w:t>
      </w:r>
      <w:proofErr w:type="spellEnd"/>
      <w:r w:rsidRPr="006114A1">
        <w:rPr>
          <w:rFonts w:cstheme="minorHAnsi"/>
        </w:rPr>
        <w:t>, 17-39. Bilbao: Desclée de Brouwer, 2008. (clásico, última edición)</w:t>
      </w:r>
    </w:p>
    <w:p w14:paraId="4B1C973C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  <w:spacing w:val="-2"/>
          <w:kern w:val="28"/>
        </w:rPr>
        <w:t xml:space="preserve">De Souza, Mauro. “La prédica en Martín Lutero. Algunas implicaciones para la predicación cristiana latinoamericana de la actualidad”. En </w:t>
      </w:r>
      <w:r w:rsidRPr="006114A1">
        <w:rPr>
          <w:rFonts w:cstheme="minorHAnsi"/>
          <w:i/>
          <w:spacing w:val="-2"/>
          <w:kern w:val="28"/>
        </w:rPr>
        <w:t xml:space="preserve">Y el verbo se hizo carne: desafíos actuales a la predicación evangélica en la América Latina, </w:t>
      </w:r>
      <w:r w:rsidRPr="006114A1">
        <w:rPr>
          <w:rFonts w:cstheme="minorHAnsi"/>
          <w:spacing w:val="-2"/>
          <w:kern w:val="28"/>
        </w:rPr>
        <w:t>editado por Amós López, 115-129. La Habana: Caminos, 2010. (clásico, última edición)</w:t>
      </w:r>
    </w:p>
    <w:p w14:paraId="22E2AAEC" w14:textId="77777777" w:rsidR="003259D4" w:rsidRPr="006114A1" w:rsidRDefault="003259D4" w:rsidP="003259D4">
      <w:pPr>
        <w:spacing w:before="120" w:after="120" w:line="240" w:lineRule="auto"/>
        <w:ind w:left="709" w:right="4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De </w:t>
      </w:r>
      <w:proofErr w:type="spellStart"/>
      <w:r w:rsidRPr="006114A1">
        <w:rPr>
          <w:rFonts w:cstheme="minorHAnsi"/>
        </w:rPr>
        <w:t>Wit</w:t>
      </w:r>
      <w:proofErr w:type="spellEnd"/>
      <w:r w:rsidRPr="006114A1">
        <w:rPr>
          <w:rFonts w:cstheme="minorHAnsi"/>
        </w:rPr>
        <w:t xml:space="preserve">, Hans. </w:t>
      </w:r>
      <w:r w:rsidRPr="006114A1">
        <w:rPr>
          <w:rFonts w:cstheme="minorHAnsi"/>
          <w:i/>
        </w:rPr>
        <w:t xml:space="preserve">En la dispersión el texto es patria: Introducción a la hermenéutica clásica, moderna y posmoderna. </w:t>
      </w:r>
      <w:r w:rsidRPr="006114A1">
        <w:rPr>
          <w:rFonts w:cstheme="minorHAnsi"/>
        </w:rPr>
        <w:t xml:space="preserve">San José: Editorial SEBILA, 2010. (clásico, última edición)  </w:t>
      </w:r>
    </w:p>
    <w:p w14:paraId="6CC3D634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proofErr w:type="spellStart"/>
      <w:r w:rsidRPr="006114A1">
        <w:rPr>
          <w:rFonts w:cstheme="minorHAnsi"/>
        </w:rPr>
        <w:t>Deiros</w:t>
      </w:r>
      <w:proofErr w:type="spellEnd"/>
      <w:r w:rsidRPr="006114A1">
        <w:rPr>
          <w:rFonts w:cstheme="minorHAnsi"/>
        </w:rPr>
        <w:t xml:space="preserve">, Pablo Alberto. </w:t>
      </w:r>
      <w:r w:rsidRPr="006114A1">
        <w:rPr>
          <w:rFonts w:cstheme="minorHAnsi"/>
          <w:i/>
        </w:rPr>
        <w:t xml:space="preserve">Historia del cristianismo en América Latina. </w:t>
      </w:r>
      <w:r w:rsidRPr="006114A1">
        <w:rPr>
          <w:rFonts w:cstheme="minorHAnsi"/>
        </w:rPr>
        <w:t>Buenos Aires: FTL, 1992. (Clásico)</w:t>
      </w:r>
    </w:p>
    <w:p w14:paraId="2FFD8B1E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lang w:eastAsia="es-ES"/>
        </w:rPr>
      </w:pPr>
      <w:proofErr w:type="spellStart"/>
      <w:r w:rsidRPr="006114A1">
        <w:rPr>
          <w:rFonts w:cstheme="minorHAnsi"/>
          <w:lang w:eastAsia="es-ES"/>
        </w:rPr>
        <w:t>Delumeau</w:t>
      </w:r>
      <w:proofErr w:type="spellEnd"/>
      <w:r w:rsidRPr="006114A1">
        <w:rPr>
          <w:rFonts w:cstheme="minorHAnsi"/>
          <w:lang w:eastAsia="es-ES"/>
        </w:rPr>
        <w:t xml:space="preserve">, Jean. </w:t>
      </w:r>
      <w:r w:rsidRPr="006114A1">
        <w:rPr>
          <w:rFonts w:cstheme="minorHAnsi"/>
          <w:i/>
          <w:lang w:eastAsia="es-ES"/>
        </w:rPr>
        <w:t xml:space="preserve">El catolicismo de Lutero a Voltaire. </w:t>
      </w:r>
      <w:r w:rsidRPr="006114A1">
        <w:rPr>
          <w:rFonts w:cstheme="minorHAnsi"/>
          <w:lang w:eastAsia="es-ES"/>
        </w:rPr>
        <w:t xml:space="preserve">Barcelona: Labor, 1973. (Clásico, última edición) </w:t>
      </w:r>
    </w:p>
    <w:p w14:paraId="2CCECC0D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lang w:eastAsia="es-ES"/>
        </w:rPr>
      </w:pPr>
      <w:proofErr w:type="spellStart"/>
      <w:r w:rsidRPr="006114A1">
        <w:rPr>
          <w:rFonts w:cstheme="minorHAnsi"/>
          <w:lang w:eastAsia="es-ES"/>
        </w:rPr>
        <w:lastRenderedPageBreak/>
        <w:t>Delumeau</w:t>
      </w:r>
      <w:proofErr w:type="spellEnd"/>
      <w:r w:rsidRPr="006114A1">
        <w:rPr>
          <w:rFonts w:cstheme="minorHAnsi"/>
          <w:lang w:eastAsia="es-ES"/>
        </w:rPr>
        <w:t xml:space="preserve">, Jean. </w:t>
      </w:r>
      <w:r w:rsidRPr="006114A1">
        <w:rPr>
          <w:rFonts w:cstheme="minorHAnsi"/>
          <w:i/>
          <w:lang w:eastAsia="es-ES"/>
        </w:rPr>
        <w:t xml:space="preserve">La reforma. </w:t>
      </w:r>
      <w:r w:rsidRPr="006114A1">
        <w:rPr>
          <w:rFonts w:cstheme="minorHAnsi"/>
          <w:lang w:eastAsia="es-ES"/>
        </w:rPr>
        <w:t xml:space="preserve">Barcelona: Labor, 1973. (Clásico, última reimpresión 1985) </w:t>
      </w:r>
    </w:p>
    <w:p w14:paraId="1476D383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proofErr w:type="spellStart"/>
      <w:r w:rsidRPr="006114A1">
        <w:rPr>
          <w:rFonts w:cstheme="minorHAnsi"/>
        </w:rPr>
        <w:t>Drijvers</w:t>
      </w:r>
      <w:proofErr w:type="spellEnd"/>
      <w:r w:rsidRPr="006114A1">
        <w:rPr>
          <w:rFonts w:cstheme="minorHAnsi"/>
        </w:rPr>
        <w:t xml:space="preserve">, Pius. </w:t>
      </w:r>
      <w:r w:rsidRPr="006114A1">
        <w:rPr>
          <w:rFonts w:cstheme="minorHAnsi"/>
          <w:i/>
        </w:rPr>
        <w:t xml:space="preserve">Salmos: Introducción a su contenido espiritual y doctrinal. </w:t>
      </w:r>
      <w:r w:rsidRPr="006114A1">
        <w:rPr>
          <w:rFonts w:cstheme="minorHAnsi"/>
        </w:rPr>
        <w:t>Barcelona: Herder, 1962. (Clásico, última edición 1964)</w:t>
      </w:r>
    </w:p>
    <w:p w14:paraId="2D9CF254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lang w:eastAsia="es-ES"/>
        </w:rPr>
      </w:pPr>
      <w:r w:rsidRPr="006114A1">
        <w:rPr>
          <w:rFonts w:cstheme="minorHAnsi"/>
          <w:lang w:eastAsia="es-ES"/>
        </w:rPr>
        <w:t xml:space="preserve">Driver, Juan. </w:t>
      </w:r>
      <w:r w:rsidRPr="006114A1">
        <w:rPr>
          <w:rFonts w:cstheme="minorHAnsi"/>
          <w:i/>
          <w:lang w:eastAsia="es-ES"/>
        </w:rPr>
        <w:t xml:space="preserve">La fe en la periferia de la historia: una historia del pueblo cristiano desde la perspectiva de los movimientos de restauración y reforma radical. </w:t>
      </w:r>
      <w:r w:rsidRPr="006114A1">
        <w:rPr>
          <w:rFonts w:cstheme="minorHAnsi"/>
          <w:lang w:eastAsia="es-ES"/>
        </w:rPr>
        <w:t xml:space="preserve">Guatemala: CLARA/SEMILLA, 1997. (Clásico, última edición) </w:t>
      </w:r>
    </w:p>
    <w:p w14:paraId="79093AA8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Driver, Juan. </w:t>
      </w:r>
      <w:r w:rsidRPr="006114A1">
        <w:rPr>
          <w:rFonts w:cstheme="minorHAnsi"/>
          <w:i/>
        </w:rPr>
        <w:t xml:space="preserve">La obra redentora de Cristo y la misión de la iglesia. </w:t>
      </w:r>
      <w:r w:rsidRPr="006114A1">
        <w:rPr>
          <w:rFonts w:cstheme="minorHAnsi"/>
        </w:rPr>
        <w:t>Buenos Aires: Nueva Creación, 1994. (Clásico, última edición )</w:t>
      </w:r>
    </w:p>
    <w:p w14:paraId="721C3D6F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bCs/>
          <w:lang w:val="es-419"/>
        </w:rPr>
      </w:pPr>
      <w:proofErr w:type="spellStart"/>
      <w:r w:rsidRPr="006114A1">
        <w:rPr>
          <w:rFonts w:cstheme="minorHAnsi"/>
          <w:bCs/>
          <w:lang w:val="es-419"/>
        </w:rPr>
        <w:t>Dsingly</w:t>
      </w:r>
      <w:proofErr w:type="spellEnd"/>
      <w:r w:rsidRPr="006114A1">
        <w:rPr>
          <w:rFonts w:cstheme="minorHAnsi"/>
          <w:bCs/>
          <w:lang w:val="es-419"/>
        </w:rPr>
        <w:t xml:space="preserve">, François. “La sociología, forma particular de conciencia”. En </w:t>
      </w:r>
      <w:r w:rsidRPr="006114A1">
        <w:rPr>
          <w:rFonts w:cstheme="minorHAnsi"/>
          <w:bCs/>
          <w:i/>
          <w:lang w:val="es-419"/>
        </w:rPr>
        <w:t>¿Para qué sirve la sociología?</w:t>
      </w:r>
      <w:r w:rsidRPr="006114A1">
        <w:rPr>
          <w:rFonts w:cstheme="minorHAnsi"/>
          <w:bCs/>
          <w:lang w:val="es-419"/>
        </w:rPr>
        <w:t xml:space="preserve">, dirigido por </w:t>
      </w:r>
      <w:proofErr w:type="spellStart"/>
      <w:r w:rsidRPr="006114A1">
        <w:rPr>
          <w:rFonts w:cstheme="minorHAnsi"/>
          <w:bCs/>
          <w:lang w:val="es-419"/>
        </w:rPr>
        <w:t>Lahire</w:t>
      </w:r>
      <w:proofErr w:type="spellEnd"/>
      <w:r w:rsidRPr="006114A1">
        <w:rPr>
          <w:rFonts w:cstheme="minorHAnsi"/>
          <w:bCs/>
          <w:lang w:val="es-419"/>
        </w:rPr>
        <w:t xml:space="preserve"> Bernard. Traducido por </w:t>
      </w:r>
      <w:proofErr w:type="spellStart"/>
      <w:r w:rsidRPr="006114A1">
        <w:rPr>
          <w:rFonts w:cstheme="minorHAnsi"/>
          <w:bCs/>
          <w:lang w:val="es-419"/>
        </w:rPr>
        <w:t>Victor</w:t>
      </w:r>
      <w:proofErr w:type="spellEnd"/>
      <w:r w:rsidRPr="006114A1">
        <w:rPr>
          <w:rFonts w:cstheme="minorHAnsi"/>
          <w:bCs/>
          <w:lang w:val="es-419"/>
        </w:rPr>
        <w:t xml:space="preserve"> Goldstein, 31-56. Buenos Aires: Siglo XXI, 2006. (clásico, última edición)</w:t>
      </w:r>
    </w:p>
    <w:p w14:paraId="406DB5A6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ascii="Calibri" w:hAnsi="Calibri" w:cs="Calibri"/>
        </w:rPr>
      </w:pPr>
      <w:r w:rsidRPr="006114A1">
        <w:rPr>
          <w:rFonts w:ascii="Calibri" w:hAnsi="Calibri" w:cs="Calibri"/>
        </w:rPr>
        <w:t xml:space="preserve">Duarte Guillén, Marlín Teresa e Irene Pineda Ferman. </w:t>
      </w:r>
      <w:r w:rsidRPr="006114A1">
        <w:rPr>
          <w:rFonts w:ascii="Calibri" w:hAnsi="Calibri" w:cs="Calibri"/>
          <w:i/>
          <w:iCs/>
        </w:rPr>
        <w:t xml:space="preserve">Pastoral e intervención en situaciones de crisis: módulo de estudio. </w:t>
      </w:r>
      <w:r w:rsidRPr="006114A1">
        <w:rPr>
          <w:rFonts w:ascii="Calibri" w:hAnsi="Calibri" w:cs="Calibri"/>
        </w:rPr>
        <w:t xml:space="preserve">Managua, Nicaragua: CIEETS, 2009. (clásico, última edición) </w:t>
      </w:r>
    </w:p>
    <w:p w14:paraId="4BDE718D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noProof/>
        </w:rPr>
      </w:pPr>
      <w:r w:rsidRPr="006114A1">
        <w:rPr>
          <w:rFonts w:cstheme="minorHAnsi"/>
        </w:rPr>
        <w:t xml:space="preserve">Duarte, </w:t>
      </w:r>
      <w:proofErr w:type="spellStart"/>
      <w:r w:rsidRPr="006114A1">
        <w:rPr>
          <w:rFonts w:cstheme="minorHAnsi"/>
        </w:rPr>
        <w:t>Klaudio</w:t>
      </w:r>
      <w:proofErr w:type="spellEnd"/>
      <w:r w:rsidRPr="006114A1">
        <w:rPr>
          <w:rFonts w:cstheme="minorHAnsi"/>
        </w:rPr>
        <w:t xml:space="preserve">. </w:t>
      </w:r>
      <w:r w:rsidRPr="006114A1">
        <w:rPr>
          <w:rFonts w:cstheme="minorHAnsi"/>
          <w:i/>
        </w:rPr>
        <w:t>Género, generaciones y derecho: nuevos enfoques de trabajo con jóvenes. Una caja de herramientas</w:t>
      </w:r>
      <w:r w:rsidRPr="006114A1">
        <w:rPr>
          <w:rFonts w:cstheme="minorHAnsi"/>
        </w:rPr>
        <w:t xml:space="preserve">. Bolivia: </w:t>
      </w:r>
      <w:proofErr w:type="spellStart"/>
      <w:r w:rsidRPr="006114A1">
        <w:rPr>
          <w:rFonts w:cstheme="minorHAnsi"/>
        </w:rPr>
        <w:t>Family</w:t>
      </w:r>
      <w:proofErr w:type="spellEnd"/>
      <w:r w:rsidRPr="006114A1">
        <w:rPr>
          <w:rFonts w:cstheme="minorHAnsi"/>
        </w:rPr>
        <w:t xml:space="preserve"> Care International, 2006. </w:t>
      </w:r>
      <w:r w:rsidRPr="006114A1">
        <w:rPr>
          <w:rFonts w:cstheme="minorHAnsi"/>
          <w:noProof/>
        </w:rPr>
        <w:t>(clásico, última edición)</w:t>
      </w:r>
    </w:p>
    <w:p w14:paraId="2FB71CAB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Duncan, Quince. </w:t>
      </w:r>
      <w:r w:rsidRPr="006114A1">
        <w:rPr>
          <w:rFonts w:cstheme="minorHAnsi"/>
          <w:i/>
        </w:rPr>
        <w:t xml:space="preserve">Contra el silencio: afrodescendientes y racismo en el Caribe Continental Hispánico. </w:t>
      </w:r>
      <w:r w:rsidRPr="006114A1">
        <w:rPr>
          <w:rFonts w:cstheme="minorHAnsi"/>
        </w:rPr>
        <w:t xml:space="preserve">San José, C.R.: EUNED, 2001. (clásico, última edición) </w:t>
      </w:r>
    </w:p>
    <w:p w14:paraId="1ED39BEC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ascii="Calibri" w:hAnsi="Calibri" w:cs="Calibri"/>
        </w:rPr>
      </w:pPr>
      <w:proofErr w:type="spellStart"/>
      <w:r w:rsidRPr="006114A1">
        <w:rPr>
          <w:rFonts w:ascii="Calibri" w:hAnsi="Calibri" w:cs="Calibri"/>
        </w:rPr>
        <w:t>Dunker</w:t>
      </w:r>
      <w:proofErr w:type="spellEnd"/>
      <w:r w:rsidRPr="006114A1">
        <w:rPr>
          <w:rFonts w:ascii="Calibri" w:hAnsi="Calibri" w:cs="Calibri"/>
        </w:rPr>
        <w:t xml:space="preserve"> L., José. </w:t>
      </w:r>
      <w:r w:rsidRPr="006114A1">
        <w:rPr>
          <w:rFonts w:ascii="Calibri" w:hAnsi="Calibri" w:cs="Calibri"/>
          <w:i/>
          <w:iCs/>
        </w:rPr>
        <w:t xml:space="preserve">Los vínculos familiares: una psicopatología de las relaciones familiares. </w:t>
      </w:r>
      <w:r w:rsidRPr="006114A1">
        <w:rPr>
          <w:rFonts w:ascii="Calibri" w:hAnsi="Calibri" w:cs="Calibri"/>
        </w:rPr>
        <w:t>Santo Domingo, República Dominicana: Editorial El Búho, 2003. (clásico, última edición)</w:t>
      </w:r>
    </w:p>
    <w:p w14:paraId="3711715F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bCs/>
        </w:rPr>
      </w:pPr>
      <w:r w:rsidRPr="006114A1">
        <w:rPr>
          <w:rFonts w:cstheme="minorHAnsi"/>
          <w:bCs/>
        </w:rPr>
        <w:t xml:space="preserve">Dunn, James. </w:t>
      </w:r>
      <w:r w:rsidRPr="006114A1">
        <w:rPr>
          <w:rFonts w:cstheme="minorHAnsi"/>
          <w:bCs/>
          <w:i/>
        </w:rPr>
        <w:t xml:space="preserve">Del Evangelio a los evangelios. </w:t>
      </w:r>
      <w:r w:rsidRPr="006114A1">
        <w:rPr>
          <w:rFonts w:cstheme="minorHAnsi"/>
          <w:bCs/>
        </w:rPr>
        <w:t xml:space="preserve">Bogotá: San Pablo, 2013. (clásico, última edición) </w:t>
      </w:r>
    </w:p>
    <w:p w14:paraId="33370BAD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Dussel, Enrique. “La Iglesia ante la renovación del Concilio y de Medellín”. En </w:t>
      </w:r>
      <w:r w:rsidRPr="006114A1">
        <w:rPr>
          <w:rFonts w:cstheme="minorHAnsi"/>
          <w:i/>
        </w:rPr>
        <w:t>Resistencia y esperanza: historia del pueblo cristiano en América Latina y el Caribe</w:t>
      </w:r>
      <w:r w:rsidRPr="006114A1">
        <w:rPr>
          <w:rFonts w:cstheme="minorHAnsi"/>
        </w:rPr>
        <w:t xml:space="preserve">, editado por Enrique Dussel, 235-252. San José, DEI, 1995. (clásico, última edición) </w:t>
      </w:r>
    </w:p>
    <w:p w14:paraId="61C7AE3B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Eliade, Mircea. </w:t>
      </w:r>
      <w:r w:rsidRPr="006114A1">
        <w:rPr>
          <w:rFonts w:cstheme="minorHAnsi"/>
          <w:i/>
        </w:rPr>
        <w:t>Lo sagrado y lo profano.</w:t>
      </w:r>
      <w:r w:rsidRPr="006114A1">
        <w:rPr>
          <w:rFonts w:cstheme="minorHAnsi"/>
        </w:rPr>
        <w:t xml:space="preserve"> 1967. Reimpresión,</w:t>
      </w:r>
      <w:r w:rsidRPr="006114A1">
        <w:rPr>
          <w:rFonts w:cstheme="minorHAnsi"/>
          <w:i/>
        </w:rPr>
        <w:t xml:space="preserve"> </w:t>
      </w:r>
      <w:r w:rsidRPr="006114A1">
        <w:rPr>
          <w:rFonts w:cstheme="minorHAnsi"/>
        </w:rPr>
        <w:t xml:space="preserve">Madrid: Guadarrama, 1973. (Clásico, última edición Barcelona: Paidós, 2020) </w:t>
      </w:r>
    </w:p>
    <w:p w14:paraId="44740B17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Ellacuría, Ignacio. “Salvación en la historia”. En </w:t>
      </w:r>
      <w:r w:rsidRPr="006114A1">
        <w:rPr>
          <w:rFonts w:cstheme="minorHAnsi"/>
          <w:i/>
        </w:rPr>
        <w:t xml:space="preserve">Conceptos fundamentales del cristianismo, </w:t>
      </w:r>
      <w:r w:rsidRPr="006114A1">
        <w:rPr>
          <w:rFonts w:cstheme="minorHAnsi"/>
        </w:rPr>
        <w:t xml:space="preserve">editado por Casiano </w:t>
      </w:r>
      <w:proofErr w:type="spellStart"/>
      <w:r w:rsidRPr="006114A1">
        <w:rPr>
          <w:rFonts w:cstheme="minorHAnsi"/>
        </w:rPr>
        <w:t>Floristán</w:t>
      </w:r>
      <w:proofErr w:type="spellEnd"/>
      <w:r w:rsidRPr="006114A1">
        <w:rPr>
          <w:rFonts w:cstheme="minorHAnsi"/>
        </w:rPr>
        <w:t xml:space="preserve"> y Juan José Tamayo, 1252-1274. Madrid: Trotta, 1993. (Clásico, última reimpresión, 2013)</w:t>
      </w:r>
    </w:p>
    <w:p w14:paraId="32DA3C49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lang w:val="es-ES"/>
        </w:rPr>
      </w:pPr>
      <w:proofErr w:type="spellStart"/>
      <w:r w:rsidRPr="006114A1">
        <w:rPr>
          <w:lang w:val="es-ES"/>
        </w:rPr>
        <w:t>Engen</w:t>
      </w:r>
      <w:proofErr w:type="spellEnd"/>
      <w:r w:rsidRPr="006114A1">
        <w:rPr>
          <w:lang w:val="es-ES"/>
        </w:rPr>
        <w:t xml:space="preserve">, Charles Edward van. </w:t>
      </w:r>
      <w:r w:rsidRPr="006114A1">
        <w:rPr>
          <w:i/>
          <w:iCs/>
          <w:lang w:val="es-ES"/>
        </w:rPr>
        <w:t xml:space="preserve">El pueblo misionero de Dios. </w:t>
      </w:r>
      <w:r w:rsidRPr="006114A1">
        <w:rPr>
          <w:lang w:val="es-ES"/>
        </w:rPr>
        <w:t>Grand Rapids: Libros Desafío, 2004. (</w:t>
      </w:r>
      <w:r w:rsidRPr="006114A1">
        <w:rPr>
          <w:rFonts w:cstheme="minorHAnsi"/>
        </w:rPr>
        <w:t>Clásico,</w:t>
      </w:r>
      <w:r w:rsidRPr="006114A1">
        <w:rPr>
          <w:lang w:val="es-ES"/>
        </w:rPr>
        <w:t xml:space="preserve"> última edición) </w:t>
      </w:r>
    </w:p>
    <w:p w14:paraId="79478892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Erikson, Erik. </w:t>
      </w:r>
      <w:r w:rsidRPr="006114A1">
        <w:rPr>
          <w:rFonts w:cstheme="minorHAnsi"/>
          <w:i/>
        </w:rPr>
        <w:t xml:space="preserve">Infancia y sociedad, </w:t>
      </w:r>
      <w:r w:rsidRPr="006114A1">
        <w:rPr>
          <w:rFonts w:cstheme="minorHAnsi"/>
        </w:rPr>
        <w:t xml:space="preserve">traducción de Noemí </w:t>
      </w:r>
      <w:proofErr w:type="spellStart"/>
      <w:r w:rsidRPr="006114A1">
        <w:rPr>
          <w:rFonts w:cstheme="minorHAnsi"/>
        </w:rPr>
        <w:t>Rosemblatt</w:t>
      </w:r>
      <w:proofErr w:type="spellEnd"/>
      <w:r w:rsidRPr="006114A1">
        <w:rPr>
          <w:rFonts w:cstheme="minorHAnsi"/>
        </w:rPr>
        <w:t>. Buenos Aires: Hormé, 2008. (clásico, última edición)</w:t>
      </w:r>
    </w:p>
    <w:p w14:paraId="484F30E4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lang w:val="es-ES"/>
        </w:rPr>
      </w:pPr>
      <w:r w:rsidRPr="006114A1">
        <w:rPr>
          <w:lang w:val="es-ES"/>
        </w:rPr>
        <w:t xml:space="preserve">Escobar, Samuel. “La presencia protestante en América Latina: conflicto de interpretaciones”. En </w:t>
      </w:r>
      <w:r w:rsidRPr="006114A1">
        <w:rPr>
          <w:i/>
          <w:iCs/>
          <w:lang w:val="es-ES"/>
        </w:rPr>
        <w:t xml:space="preserve">Historia y Misión: Revisión de perspectivas, </w:t>
      </w:r>
      <w:r w:rsidRPr="006114A1">
        <w:rPr>
          <w:lang w:val="es-ES"/>
        </w:rPr>
        <w:t xml:space="preserve">editado por Samuel Escobar, Estuardo </w:t>
      </w:r>
      <w:proofErr w:type="spellStart"/>
      <w:r w:rsidRPr="006114A1">
        <w:rPr>
          <w:lang w:val="es-ES"/>
        </w:rPr>
        <w:t>McIntosh</w:t>
      </w:r>
      <w:proofErr w:type="spellEnd"/>
      <w:r w:rsidRPr="006114A1">
        <w:rPr>
          <w:lang w:val="es-ES"/>
        </w:rPr>
        <w:t xml:space="preserve"> y Juan Inocencio, 8-56. Lima: Ediciones Presencia, 1994. (</w:t>
      </w:r>
      <w:r w:rsidRPr="006114A1">
        <w:rPr>
          <w:rFonts w:cstheme="minorHAnsi"/>
        </w:rPr>
        <w:t>Clásico</w:t>
      </w:r>
      <w:r w:rsidRPr="006114A1">
        <w:rPr>
          <w:lang w:val="es-ES"/>
        </w:rPr>
        <w:t xml:space="preserve">, última edición) </w:t>
      </w:r>
    </w:p>
    <w:p w14:paraId="21136B61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lang w:val="es-ES"/>
        </w:rPr>
      </w:pPr>
      <w:r w:rsidRPr="006114A1">
        <w:rPr>
          <w:lang w:val="es-ES"/>
        </w:rPr>
        <w:t xml:space="preserve">Escobar, Samuel. </w:t>
      </w:r>
      <w:r w:rsidRPr="006114A1">
        <w:rPr>
          <w:i/>
          <w:iCs/>
          <w:lang w:val="es-ES"/>
        </w:rPr>
        <w:t xml:space="preserve">Tiempo de Misión: América Latina y la misión cristiana hoy. </w:t>
      </w:r>
      <w:r w:rsidRPr="006114A1">
        <w:rPr>
          <w:lang w:val="es-ES"/>
        </w:rPr>
        <w:t xml:space="preserve">Santafé de </w:t>
      </w:r>
      <w:proofErr w:type="spellStart"/>
      <w:r w:rsidRPr="006114A1">
        <w:rPr>
          <w:lang w:val="es-ES"/>
        </w:rPr>
        <w:t>Bogota</w:t>
      </w:r>
      <w:proofErr w:type="spellEnd"/>
      <w:r w:rsidRPr="006114A1">
        <w:rPr>
          <w:lang w:val="es-ES"/>
        </w:rPr>
        <w:t>: CLARA-SEMILLA, 1999. (</w:t>
      </w:r>
      <w:r w:rsidRPr="006114A1">
        <w:rPr>
          <w:rFonts w:cstheme="minorHAnsi"/>
        </w:rPr>
        <w:t>Clásico</w:t>
      </w:r>
      <w:r w:rsidRPr="006114A1">
        <w:rPr>
          <w:lang w:val="es-ES"/>
        </w:rPr>
        <w:t xml:space="preserve">, última edición) </w:t>
      </w:r>
    </w:p>
    <w:p w14:paraId="010B25D5" w14:textId="77777777" w:rsidR="003259D4" w:rsidRPr="006114A1" w:rsidRDefault="003259D4" w:rsidP="003259D4">
      <w:pPr>
        <w:pStyle w:val="FootnoteText"/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  <w:lang w:val="es-ES_tradnl" w:eastAsia="es-CR"/>
        </w:rPr>
      </w:pPr>
      <w:r w:rsidRPr="006114A1">
        <w:rPr>
          <w:rFonts w:asciiTheme="minorHAnsi" w:hAnsiTheme="minorHAnsi" w:cstheme="minorHAnsi"/>
          <w:bCs/>
          <w:sz w:val="22"/>
          <w:szCs w:val="22"/>
          <w:lang w:val="es-ES_tradnl" w:eastAsia="es-CR"/>
        </w:rPr>
        <w:t xml:space="preserve">Estrada, Juan Antonio. </w:t>
      </w:r>
      <w:r w:rsidRPr="006114A1">
        <w:rPr>
          <w:rFonts w:asciiTheme="minorHAnsi" w:hAnsiTheme="minorHAnsi" w:cstheme="minorHAnsi"/>
          <w:bCs/>
          <w:i/>
          <w:sz w:val="22"/>
          <w:szCs w:val="22"/>
          <w:lang w:val="es-ES_tradnl" w:eastAsia="es-CR"/>
        </w:rPr>
        <w:t xml:space="preserve">Por una ética sin teología: Habermas como filósofo de la religión. </w:t>
      </w:r>
      <w:r w:rsidRPr="006114A1">
        <w:rPr>
          <w:rFonts w:asciiTheme="minorHAnsi" w:hAnsiTheme="minorHAnsi" w:cstheme="minorHAnsi"/>
          <w:bCs/>
          <w:sz w:val="22"/>
          <w:szCs w:val="22"/>
          <w:lang w:val="es-ES_tradnl" w:eastAsia="es-CR"/>
        </w:rPr>
        <w:t>Madrid: Trotta, 2004. (clásico, última edición)</w:t>
      </w:r>
    </w:p>
    <w:p w14:paraId="23B71BB2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Arial" w:cstheme="minorHAnsi"/>
        </w:rPr>
      </w:pPr>
      <w:proofErr w:type="spellStart"/>
      <w:r w:rsidRPr="006114A1">
        <w:rPr>
          <w:rFonts w:eastAsia="Arial" w:cstheme="minorHAnsi"/>
        </w:rPr>
        <w:lastRenderedPageBreak/>
        <w:t>Finsterbuch</w:t>
      </w:r>
      <w:proofErr w:type="spellEnd"/>
      <w:r w:rsidRPr="006114A1">
        <w:rPr>
          <w:rFonts w:eastAsia="Arial" w:cstheme="minorHAnsi"/>
        </w:rPr>
        <w:t xml:space="preserve">, Karin. “Mujeres: entre “dependencia” y “autonomía”. Aspectos relevantes de género en los textos legislativos de la </w:t>
      </w:r>
      <w:proofErr w:type="spellStart"/>
      <w:r w:rsidRPr="006114A1">
        <w:rPr>
          <w:rFonts w:eastAsia="Arial" w:cstheme="minorHAnsi"/>
        </w:rPr>
        <w:t>Torah</w:t>
      </w:r>
      <w:proofErr w:type="spellEnd"/>
      <w:r w:rsidRPr="006114A1">
        <w:rPr>
          <w:rFonts w:eastAsia="Arial" w:cstheme="minorHAnsi"/>
        </w:rPr>
        <w:t xml:space="preserve">”. En </w:t>
      </w:r>
      <w:r w:rsidRPr="006114A1">
        <w:rPr>
          <w:rFonts w:eastAsia="Arial" w:cstheme="minorHAnsi"/>
          <w:i/>
        </w:rPr>
        <w:t>La Torá</w:t>
      </w:r>
      <w:r w:rsidRPr="006114A1">
        <w:rPr>
          <w:rFonts w:eastAsia="Arial" w:cstheme="minorHAnsi"/>
        </w:rPr>
        <w:t xml:space="preserve">, editado por Mercedes Navarro e </w:t>
      </w:r>
      <w:proofErr w:type="spellStart"/>
      <w:r w:rsidRPr="006114A1">
        <w:rPr>
          <w:rFonts w:eastAsia="Arial" w:cstheme="minorHAnsi"/>
        </w:rPr>
        <w:t>Irmtraud</w:t>
      </w:r>
      <w:proofErr w:type="spellEnd"/>
      <w:r w:rsidRPr="006114A1">
        <w:rPr>
          <w:rFonts w:eastAsia="Arial" w:cstheme="minorHAnsi"/>
        </w:rPr>
        <w:t xml:space="preserve"> Fischer, 409-435. Estella: Verbo Divino, 2010. (clásico, última edición) </w:t>
      </w:r>
    </w:p>
    <w:p w14:paraId="42AE41CC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bCs/>
        </w:rPr>
      </w:pPr>
      <w:r w:rsidRPr="006114A1">
        <w:rPr>
          <w:rFonts w:cstheme="minorHAnsi"/>
          <w:bCs/>
        </w:rPr>
        <w:t xml:space="preserve">Fletcher, Joseph. </w:t>
      </w:r>
      <w:r w:rsidRPr="006114A1">
        <w:rPr>
          <w:rFonts w:cstheme="minorHAnsi"/>
          <w:bCs/>
          <w:i/>
        </w:rPr>
        <w:t xml:space="preserve">Ética de situación, la nueva moralidad. </w:t>
      </w:r>
      <w:r w:rsidRPr="006114A1">
        <w:rPr>
          <w:rFonts w:cstheme="minorHAnsi"/>
          <w:bCs/>
        </w:rPr>
        <w:t>Barcelona: Ariel, 1970. (Clásico, última impresión)</w:t>
      </w:r>
    </w:p>
    <w:p w14:paraId="6D775F19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bCs/>
        </w:rPr>
      </w:pPr>
      <w:r w:rsidRPr="006114A1">
        <w:rPr>
          <w:rFonts w:cstheme="minorHAnsi"/>
          <w:bCs/>
        </w:rPr>
        <w:t xml:space="preserve">Flórez I., Jaime. “La teología como logos hermenéutico del </w:t>
      </w:r>
      <w:proofErr w:type="spellStart"/>
      <w:r w:rsidRPr="006114A1">
        <w:rPr>
          <w:rFonts w:cstheme="minorHAnsi"/>
          <w:bCs/>
        </w:rPr>
        <w:t>Theos</w:t>
      </w:r>
      <w:proofErr w:type="spellEnd"/>
      <w:r w:rsidRPr="006114A1">
        <w:rPr>
          <w:rFonts w:cstheme="minorHAnsi"/>
          <w:bCs/>
        </w:rPr>
        <w:t xml:space="preserve">: aproximación desde su estatuto epistemológico”. </w:t>
      </w:r>
      <w:proofErr w:type="spellStart"/>
      <w:r w:rsidRPr="006114A1">
        <w:rPr>
          <w:rFonts w:cstheme="minorHAnsi"/>
          <w:bCs/>
          <w:i/>
        </w:rPr>
        <w:t>Theologica</w:t>
      </w:r>
      <w:proofErr w:type="spellEnd"/>
      <w:r w:rsidRPr="006114A1">
        <w:rPr>
          <w:rFonts w:cstheme="minorHAnsi"/>
          <w:bCs/>
          <w:i/>
        </w:rPr>
        <w:t xml:space="preserve"> </w:t>
      </w:r>
      <w:proofErr w:type="spellStart"/>
      <w:r w:rsidRPr="006114A1">
        <w:rPr>
          <w:rFonts w:cstheme="minorHAnsi"/>
          <w:bCs/>
          <w:i/>
        </w:rPr>
        <w:t>Xaveriana</w:t>
      </w:r>
      <w:proofErr w:type="spellEnd"/>
      <w:r w:rsidRPr="006114A1">
        <w:rPr>
          <w:rFonts w:cstheme="minorHAnsi"/>
          <w:bCs/>
          <w:i/>
        </w:rPr>
        <w:t xml:space="preserve"> 58, </w:t>
      </w:r>
      <w:r w:rsidRPr="006114A1">
        <w:rPr>
          <w:rFonts w:cstheme="minorHAnsi"/>
          <w:bCs/>
        </w:rPr>
        <w:t>n.165 (2008): pp. 155-182.</w:t>
      </w:r>
    </w:p>
    <w:p w14:paraId="178837F2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proofErr w:type="spellStart"/>
      <w:r w:rsidRPr="006114A1">
        <w:rPr>
          <w:rFonts w:cstheme="minorHAnsi"/>
        </w:rPr>
        <w:t>Floristán</w:t>
      </w:r>
      <w:proofErr w:type="spellEnd"/>
      <w:r w:rsidRPr="006114A1">
        <w:rPr>
          <w:rFonts w:cstheme="minorHAnsi"/>
        </w:rPr>
        <w:t xml:space="preserve">, Casiano. </w:t>
      </w:r>
      <w:r w:rsidRPr="006114A1">
        <w:rPr>
          <w:rFonts w:cstheme="minorHAnsi"/>
          <w:i/>
        </w:rPr>
        <w:t xml:space="preserve">Teología Práctica. Teoría y praxis de la acción pastoral. </w:t>
      </w:r>
      <w:r w:rsidRPr="006114A1">
        <w:rPr>
          <w:rFonts w:cstheme="minorHAnsi"/>
        </w:rPr>
        <w:t>Salamanca: Sígueme, 1993. (Clásico, última reimpresión, 2009)</w:t>
      </w:r>
    </w:p>
    <w:p w14:paraId="58454826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bCs/>
        </w:rPr>
      </w:pPr>
      <w:proofErr w:type="spellStart"/>
      <w:r w:rsidRPr="006114A1">
        <w:rPr>
          <w:rFonts w:cstheme="minorHAnsi"/>
          <w:bCs/>
        </w:rPr>
        <w:t>Fornet</w:t>
      </w:r>
      <w:proofErr w:type="spellEnd"/>
      <w:r w:rsidRPr="006114A1">
        <w:rPr>
          <w:rFonts w:cstheme="minorHAnsi"/>
          <w:bCs/>
        </w:rPr>
        <w:t xml:space="preserve"> Betancourt, Raúl. “El quehacer teológico en el contexto del diálogo entre las culturas en América Latina”. </w:t>
      </w:r>
      <w:r w:rsidRPr="006114A1">
        <w:rPr>
          <w:rFonts w:cstheme="minorHAnsi"/>
          <w:bCs/>
          <w:i/>
        </w:rPr>
        <w:t xml:space="preserve">Revista Iberoamericana de Teología, </w:t>
      </w:r>
      <w:r w:rsidRPr="006114A1">
        <w:rPr>
          <w:rFonts w:cstheme="minorHAnsi"/>
          <w:bCs/>
        </w:rPr>
        <w:t>n.4 (2007): pp. 73-83.</w:t>
      </w:r>
    </w:p>
    <w:p w14:paraId="74EDBCEF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Calibri" w:cstheme="minorHAnsi"/>
        </w:rPr>
      </w:pPr>
      <w:proofErr w:type="spellStart"/>
      <w:r w:rsidRPr="006114A1">
        <w:rPr>
          <w:rFonts w:eastAsia="Calibri" w:cstheme="minorHAnsi"/>
        </w:rPr>
        <w:t>Foulkes</w:t>
      </w:r>
      <w:proofErr w:type="spellEnd"/>
      <w:r w:rsidRPr="006114A1">
        <w:rPr>
          <w:rFonts w:eastAsia="Calibri" w:cstheme="minorHAnsi"/>
        </w:rPr>
        <w:t xml:space="preserve">, Irene. “Respuesta desde el Nuevo Testamento. Cosmovisión primaria y reencantamiento desde el Nuevo Testamento”. </w:t>
      </w:r>
      <w:r w:rsidRPr="006114A1">
        <w:rPr>
          <w:rFonts w:eastAsia="Calibri" w:cstheme="minorHAnsi"/>
          <w:i/>
        </w:rPr>
        <w:t xml:space="preserve">Vida y Pensamiento 28, </w:t>
      </w:r>
      <w:r w:rsidRPr="006114A1">
        <w:rPr>
          <w:rFonts w:eastAsia="Calibri" w:cstheme="minorHAnsi"/>
        </w:rPr>
        <w:t>n.1 (2008): pp. 73-79.</w:t>
      </w:r>
    </w:p>
    <w:p w14:paraId="5F760293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Freire, Paulo. </w:t>
      </w:r>
      <w:r w:rsidRPr="006114A1">
        <w:rPr>
          <w:rFonts w:cstheme="minorHAnsi"/>
          <w:i/>
        </w:rPr>
        <w:t xml:space="preserve">Pedagogía del oprimido. </w:t>
      </w:r>
      <w:r w:rsidRPr="006114A1">
        <w:rPr>
          <w:rFonts w:cstheme="minorHAnsi"/>
        </w:rPr>
        <w:t>Montevideo: Siglo Veintiuno, 1980. (Clásico, última reimpresión, 2012)</w:t>
      </w:r>
    </w:p>
    <w:p w14:paraId="4D4DB504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lang w:val="es-ES"/>
        </w:rPr>
      </w:pPr>
      <w:proofErr w:type="spellStart"/>
      <w:r w:rsidRPr="006114A1">
        <w:rPr>
          <w:lang w:val="es-ES"/>
        </w:rPr>
        <w:t>Freyne</w:t>
      </w:r>
      <w:proofErr w:type="spellEnd"/>
      <w:r w:rsidRPr="006114A1">
        <w:rPr>
          <w:lang w:val="es-ES"/>
        </w:rPr>
        <w:t xml:space="preserve">, Sean. “Entre imperio y sinagoga: explorando los papeles de mujeres en la Palestina romana temprana a través de la lente </w:t>
      </w:r>
      <w:proofErr w:type="spellStart"/>
      <w:r w:rsidRPr="006114A1">
        <w:rPr>
          <w:lang w:val="es-ES"/>
        </w:rPr>
        <w:t>marcana</w:t>
      </w:r>
      <w:proofErr w:type="spellEnd"/>
      <w:r w:rsidRPr="006114A1">
        <w:rPr>
          <w:lang w:val="es-ES"/>
        </w:rPr>
        <w:t xml:space="preserve">”. En </w:t>
      </w:r>
      <w:r w:rsidRPr="006114A1">
        <w:rPr>
          <w:i/>
          <w:iCs/>
          <w:lang w:val="es-ES"/>
        </w:rPr>
        <w:t xml:space="preserve">Los Evangelios: Narraciones e historia, </w:t>
      </w:r>
      <w:r w:rsidRPr="006114A1">
        <w:rPr>
          <w:lang w:val="es-ES"/>
        </w:rPr>
        <w:t xml:space="preserve">editado por Mercedes Navarro y </w:t>
      </w:r>
      <w:proofErr w:type="spellStart"/>
      <w:r w:rsidRPr="006114A1">
        <w:rPr>
          <w:lang w:val="es-ES"/>
        </w:rPr>
        <w:t>Marinella</w:t>
      </w:r>
      <w:proofErr w:type="spellEnd"/>
      <w:r w:rsidRPr="006114A1">
        <w:rPr>
          <w:lang w:val="es-ES"/>
        </w:rPr>
        <w:t xml:space="preserve"> Perroni, 47-68. Estella: Verbo Divino, 2011. (clásico, última edición)</w:t>
      </w:r>
    </w:p>
    <w:p w14:paraId="39263EB5" w14:textId="77777777" w:rsidR="003259D4" w:rsidRPr="006114A1" w:rsidRDefault="003259D4" w:rsidP="003259D4">
      <w:pPr>
        <w:spacing w:before="120" w:after="120" w:line="240" w:lineRule="auto"/>
        <w:ind w:left="709" w:right="4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Galarza, </w:t>
      </w:r>
      <w:proofErr w:type="spellStart"/>
      <w:r w:rsidRPr="006114A1">
        <w:rPr>
          <w:rFonts w:cstheme="minorHAnsi"/>
        </w:rPr>
        <w:t>Heydi</w:t>
      </w:r>
      <w:proofErr w:type="spellEnd"/>
      <w:r w:rsidRPr="006114A1">
        <w:rPr>
          <w:rFonts w:cstheme="minorHAnsi"/>
        </w:rPr>
        <w:t xml:space="preserve">. “Agar e Ismael. Un estudio de Génesis 21.1-21”. </w:t>
      </w:r>
      <w:r w:rsidRPr="006114A1">
        <w:rPr>
          <w:rFonts w:cstheme="minorHAnsi"/>
          <w:i/>
        </w:rPr>
        <w:t xml:space="preserve">Aportes Bíblicos 9, </w:t>
      </w:r>
      <w:r w:rsidRPr="006114A1">
        <w:rPr>
          <w:rFonts w:cstheme="minorHAnsi"/>
        </w:rPr>
        <w:t xml:space="preserve">2009: pp. 5-29. </w:t>
      </w:r>
    </w:p>
    <w:p w14:paraId="0B4080F2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lang w:eastAsia="es-ES"/>
        </w:rPr>
      </w:pPr>
      <w:r w:rsidRPr="006114A1">
        <w:rPr>
          <w:rFonts w:cstheme="minorHAnsi"/>
          <w:lang w:eastAsia="es-ES"/>
        </w:rPr>
        <w:t xml:space="preserve">Galindo, Florencio. </w:t>
      </w:r>
      <w:r w:rsidRPr="006114A1">
        <w:rPr>
          <w:rFonts w:cstheme="minorHAnsi"/>
          <w:i/>
          <w:lang w:eastAsia="es-ES"/>
        </w:rPr>
        <w:t xml:space="preserve">El “fenómeno de las sectas” fundamentalistas: la conquista evangélica de América Latina. </w:t>
      </w:r>
      <w:r w:rsidRPr="006114A1">
        <w:rPr>
          <w:rFonts w:cstheme="minorHAnsi"/>
          <w:lang w:eastAsia="es-ES"/>
        </w:rPr>
        <w:t xml:space="preserve">Estella: Verbo Divino, 1999. (clásico, última edición) </w:t>
      </w:r>
    </w:p>
    <w:p w14:paraId="449F7990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shd w:val="clear" w:color="auto" w:fill="FFFFFF"/>
        </w:rPr>
      </w:pPr>
      <w:r w:rsidRPr="006114A1">
        <w:rPr>
          <w:rFonts w:cstheme="minorHAnsi"/>
          <w:shd w:val="clear" w:color="auto" w:fill="FFFFFF"/>
        </w:rPr>
        <w:t>Galindo, Israel. "El arte de la enseñanza cristiana"</w:t>
      </w:r>
      <w:r w:rsidRPr="006114A1">
        <w:rPr>
          <w:rFonts w:cstheme="minorHAnsi"/>
          <w:i/>
          <w:iCs/>
          <w:shd w:val="clear" w:color="auto" w:fill="FFFFFF"/>
        </w:rPr>
        <w:t>. </w:t>
      </w:r>
      <w:r w:rsidRPr="006114A1">
        <w:rPr>
          <w:rFonts w:cstheme="minorHAnsi"/>
          <w:shd w:val="clear" w:color="auto" w:fill="FFFFFF"/>
        </w:rPr>
        <w:t>En </w:t>
      </w:r>
      <w:r w:rsidRPr="006114A1">
        <w:rPr>
          <w:rFonts w:cstheme="minorHAnsi"/>
          <w:i/>
          <w:iCs/>
          <w:shd w:val="clear" w:color="auto" w:fill="FFFFFF"/>
        </w:rPr>
        <w:t>Módulo Introducción a la Educación Cristiana</w:t>
      </w:r>
      <w:r w:rsidRPr="006114A1">
        <w:rPr>
          <w:rFonts w:cstheme="minorHAnsi"/>
          <w:shd w:val="clear" w:color="auto" w:fill="FFFFFF"/>
        </w:rPr>
        <w:t xml:space="preserve">, compilado por Ruth Mooney, 297-311. San José, Costa Rica: Editorial SEBILA, 2010. </w:t>
      </w:r>
      <w:r w:rsidRPr="006114A1">
        <w:rPr>
          <w:rFonts w:cstheme="minorHAnsi"/>
        </w:rPr>
        <w:t>(clásico, última edición)</w:t>
      </w:r>
    </w:p>
    <w:p w14:paraId="35076540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  <w:shd w:val="clear" w:color="auto" w:fill="FFFFFF"/>
        </w:rPr>
        <w:t>Galindo, Israel. “El Arte de Hacer Buenas Preguntas”. En </w:t>
      </w:r>
      <w:r w:rsidRPr="006114A1">
        <w:rPr>
          <w:rFonts w:cstheme="minorHAnsi"/>
          <w:i/>
          <w:iCs/>
          <w:shd w:val="clear" w:color="auto" w:fill="FFFFFF"/>
        </w:rPr>
        <w:t>Módulo Introducción a la Educación Cristiana</w:t>
      </w:r>
      <w:r w:rsidRPr="006114A1">
        <w:rPr>
          <w:rFonts w:cstheme="minorHAnsi"/>
          <w:shd w:val="clear" w:color="auto" w:fill="FFFFFF"/>
        </w:rPr>
        <w:t xml:space="preserve">, compilado por Ruth Mooney, 346-348. San José, Costa Rica: Editorial SEBILA, 2010. </w:t>
      </w:r>
      <w:r w:rsidRPr="006114A1">
        <w:rPr>
          <w:rFonts w:cstheme="minorHAnsi"/>
        </w:rPr>
        <w:t>(clásico, última edición)</w:t>
      </w:r>
      <w:r w:rsidRPr="006114A1">
        <w:rPr>
          <w:rFonts w:cstheme="minorHAnsi"/>
          <w:shd w:val="clear" w:color="auto" w:fill="FFFFFF"/>
        </w:rPr>
        <w:t> </w:t>
      </w:r>
    </w:p>
    <w:p w14:paraId="77C41D37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Gamboa Umaña, Luis Enrique. </w:t>
      </w:r>
      <w:r w:rsidRPr="006114A1">
        <w:rPr>
          <w:rFonts w:cstheme="minorHAnsi"/>
          <w:i/>
        </w:rPr>
        <w:t xml:space="preserve">África en América. </w:t>
      </w:r>
      <w:r w:rsidRPr="006114A1">
        <w:rPr>
          <w:rFonts w:cstheme="minorHAnsi"/>
        </w:rPr>
        <w:t xml:space="preserve">San José: UCR, 2016. Acceso el 27 de agosto de 2023. </w:t>
      </w:r>
      <w:hyperlink r:id="rId11" w:history="1">
        <w:r w:rsidRPr="006114A1">
          <w:rPr>
            <w:rStyle w:val="Hyperlink"/>
            <w:rFonts w:cstheme="minorHAnsi"/>
            <w:color w:val="auto"/>
          </w:rPr>
          <w:t>https://editorial.ucr.ac.cr/historia/item/1631-africa-en-america.html</w:t>
        </w:r>
      </w:hyperlink>
      <w:r w:rsidRPr="006114A1">
        <w:rPr>
          <w:rStyle w:val="Hyperlink"/>
          <w:rFonts w:cstheme="minorHAnsi"/>
          <w:color w:val="auto"/>
        </w:rPr>
        <w:t xml:space="preserve"> (</w:t>
      </w:r>
      <w:r w:rsidRPr="006114A1">
        <w:rPr>
          <w:rFonts w:cstheme="minorHAnsi"/>
        </w:rPr>
        <w:t>clásico, última edición)</w:t>
      </w:r>
    </w:p>
    <w:p w14:paraId="39A1C66F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MS Mincho" w:cstheme="minorHAnsi"/>
        </w:rPr>
      </w:pPr>
      <w:r w:rsidRPr="006114A1">
        <w:rPr>
          <w:rFonts w:eastAsia="MS Mincho" w:cstheme="minorHAnsi"/>
        </w:rPr>
        <w:t xml:space="preserve">García Corral, Susana. </w:t>
      </w:r>
      <w:r w:rsidRPr="006114A1">
        <w:rPr>
          <w:rFonts w:eastAsia="MS Mincho" w:cstheme="minorHAnsi"/>
          <w:i/>
        </w:rPr>
        <w:t xml:space="preserve">Manual práctico de investigación social con enfoque de género: métodos y técnicas de investigación social desde una perspectiva de género. </w:t>
      </w:r>
      <w:r w:rsidRPr="006114A1">
        <w:rPr>
          <w:rFonts w:eastAsia="MS Mincho" w:cstheme="minorHAnsi"/>
        </w:rPr>
        <w:t xml:space="preserve">San Salvador: Red de Mujeres por la Unidad y el Desarrollo, 1999. (clásico, última edición) </w:t>
      </w:r>
    </w:p>
    <w:p w14:paraId="0E46691E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noProof/>
        </w:rPr>
      </w:pPr>
      <w:r w:rsidRPr="006114A1">
        <w:rPr>
          <w:rFonts w:cstheme="minorHAnsi"/>
          <w:noProof/>
        </w:rPr>
        <w:t xml:space="preserve">García Linera, Alvaro. “El futuro de la izquierda y la dignidad humana”. En </w:t>
      </w:r>
      <w:r w:rsidRPr="006114A1">
        <w:rPr>
          <w:rFonts w:cstheme="minorHAnsi"/>
          <w:i/>
          <w:noProof/>
        </w:rPr>
        <w:t>Las sendas abiertas en América Latina: aprendizajes y desafíos para una nueva senda de transformaciones</w:t>
      </w:r>
      <w:r w:rsidRPr="006114A1">
        <w:rPr>
          <w:rFonts w:cstheme="minorHAnsi"/>
          <w:noProof/>
        </w:rPr>
        <w:t xml:space="preserve">, compilado por Daniel Filmus y Lucila Rosso, 197-203. Buenos Aires: CLACSO, 2019. </w:t>
      </w:r>
    </w:p>
    <w:p w14:paraId="3E3B60BE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Arial" w:cstheme="minorHAnsi"/>
        </w:rPr>
      </w:pPr>
      <w:r w:rsidRPr="006114A1">
        <w:rPr>
          <w:rFonts w:eastAsia="Arial" w:cstheme="minorHAnsi"/>
        </w:rPr>
        <w:t xml:space="preserve">García, Félix. </w:t>
      </w:r>
      <w:r w:rsidRPr="006114A1">
        <w:rPr>
          <w:rFonts w:eastAsia="Arial" w:cstheme="minorHAnsi"/>
          <w:i/>
        </w:rPr>
        <w:t xml:space="preserve">Pentateuco: introducción a la lectura de los cinco primeros libros de la Biblia.  </w:t>
      </w:r>
      <w:r w:rsidRPr="006114A1">
        <w:rPr>
          <w:rFonts w:eastAsia="Arial" w:cstheme="minorHAnsi"/>
        </w:rPr>
        <w:t>Estella: Verbo Divino, 2016. (clásico, última edición)</w:t>
      </w:r>
    </w:p>
    <w:p w14:paraId="50532605" w14:textId="77777777" w:rsidR="006C2E13" w:rsidRPr="006114A1" w:rsidRDefault="003259D4" w:rsidP="006C2E13">
      <w:pPr>
        <w:spacing w:before="120" w:after="120" w:line="240" w:lineRule="auto"/>
        <w:ind w:left="709" w:hanging="709"/>
        <w:contextualSpacing/>
        <w:jc w:val="both"/>
        <w:rPr>
          <w:rFonts w:cstheme="minorHAnsi"/>
        </w:rPr>
      </w:pPr>
      <w:proofErr w:type="spellStart"/>
      <w:r w:rsidRPr="006114A1">
        <w:rPr>
          <w:rFonts w:cstheme="minorHAnsi"/>
        </w:rPr>
        <w:lastRenderedPageBreak/>
        <w:t>Gebara</w:t>
      </w:r>
      <w:proofErr w:type="spellEnd"/>
      <w:r w:rsidRPr="006114A1">
        <w:rPr>
          <w:rFonts w:cstheme="minorHAnsi"/>
        </w:rPr>
        <w:t xml:space="preserve">, Ivone. “Introducción a un significado histórico del concepto de género”. En </w:t>
      </w:r>
      <w:r w:rsidRPr="006114A1">
        <w:rPr>
          <w:rFonts w:cstheme="minorHAnsi"/>
          <w:i/>
        </w:rPr>
        <w:t xml:space="preserve">Teología y género: selección de textos, </w:t>
      </w:r>
      <w:r w:rsidRPr="006114A1">
        <w:rPr>
          <w:rFonts w:cstheme="minorHAnsi"/>
        </w:rPr>
        <w:t xml:space="preserve">editado por Clara Luz Ajo y Marianela de la Paz, 109-142. La Habana: Caminos, 2002. (clásico, última edición) </w:t>
      </w:r>
    </w:p>
    <w:p w14:paraId="45CC7F8B" w14:textId="77777777" w:rsidR="006C2E13" w:rsidRPr="006114A1" w:rsidRDefault="006C2E13" w:rsidP="006C2E13">
      <w:pPr>
        <w:spacing w:before="120" w:after="120" w:line="240" w:lineRule="auto"/>
        <w:ind w:left="709" w:hanging="709"/>
        <w:contextualSpacing/>
        <w:jc w:val="both"/>
        <w:rPr>
          <w:rFonts w:cstheme="minorHAnsi"/>
        </w:rPr>
      </w:pPr>
    </w:p>
    <w:p w14:paraId="6AEFBB94" w14:textId="4ABD041A" w:rsidR="003259D4" w:rsidRPr="006114A1" w:rsidRDefault="003259D4" w:rsidP="006C2E13">
      <w:pPr>
        <w:spacing w:before="120" w:after="120" w:line="240" w:lineRule="auto"/>
        <w:ind w:left="709" w:hanging="709"/>
        <w:contextualSpacing/>
        <w:jc w:val="both"/>
        <w:rPr>
          <w:rFonts w:cstheme="minorHAnsi"/>
          <w:bCs/>
        </w:rPr>
      </w:pPr>
      <w:proofErr w:type="spellStart"/>
      <w:r w:rsidRPr="006114A1">
        <w:rPr>
          <w:rFonts w:cstheme="minorHAnsi"/>
          <w:bCs/>
        </w:rPr>
        <w:t>Gebara</w:t>
      </w:r>
      <w:proofErr w:type="spellEnd"/>
      <w:r w:rsidRPr="006114A1">
        <w:rPr>
          <w:rFonts w:cstheme="minorHAnsi"/>
          <w:bCs/>
        </w:rPr>
        <w:t xml:space="preserve">, Ivone. </w:t>
      </w:r>
      <w:r w:rsidRPr="006114A1">
        <w:rPr>
          <w:rFonts w:cstheme="minorHAnsi"/>
          <w:bCs/>
          <w:i/>
        </w:rPr>
        <w:t xml:space="preserve">El rostro oculto del mal: una teología desde la experiencia de las mujeres. </w:t>
      </w:r>
      <w:r w:rsidRPr="006114A1">
        <w:rPr>
          <w:rFonts w:cstheme="minorHAnsi"/>
          <w:bCs/>
        </w:rPr>
        <w:t xml:space="preserve">Madrid: Trotta, 2002. (clásico, última edición) </w:t>
      </w:r>
    </w:p>
    <w:p w14:paraId="09FC19D3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Geertz, Clifford. </w:t>
      </w:r>
      <w:r w:rsidRPr="006114A1">
        <w:rPr>
          <w:rFonts w:cstheme="minorHAnsi"/>
          <w:i/>
        </w:rPr>
        <w:t>La interpretación de las culturas</w:t>
      </w:r>
      <w:r w:rsidRPr="006114A1">
        <w:rPr>
          <w:rFonts w:cstheme="minorHAnsi"/>
        </w:rPr>
        <w:t xml:space="preserve">. </w:t>
      </w:r>
      <w:r w:rsidRPr="006114A1">
        <w:rPr>
          <w:rFonts w:cstheme="minorHAnsi"/>
          <w:iCs/>
        </w:rPr>
        <w:t>1973. (Clásico, última</w:t>
      </w:r>
      <w:r w:rsidRPr="006114A1">
        <w:rPr>
          <w:rFonts w:cstheme="minorHAnsi"/>
          <w:i/>
        </w:rPr>
        <w:t xml:space="preserve"> </w:t>
      </w:r>
      <w:r w:rsidRPr="006114A1">
        <w:rPr>
          <w:rFonts w:cstheme="minorHAnsi"/>
          <w:iCs/>
        </w:rPr>
        <w:t>reimpresión</w:t>
      </w:r>
      <w:r w:rsidRPr="006114A1">
        <w:rPr>
          <w:rFonts w:cstheme="minorHAnsi"/>
          <w:i/>
        </w:rPr>
        <w:t xml:space="preserve"> </w:t>
      </w:r>
      <w:r w:rsidRPr="006114A1">
        <w:rPr>
          <w:rFonts w:cstheme="minorHAnsi"/>
        </w:rPr>
        <w:t xml:space="preserve">Barcelona: Gedisa, 1990) </w:t>
      </w:r>
    </w:p>
    <w:p w14:paraId="27776D46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George, </w:t>
      </w:r>
      <w:proofErr w:type="spellStart"/>
      <w:r w:rsidRPr="006114A1">
        <w:rPr>
          <w:rFonts w:cstheme="minorHAnsi"/>
        </w:rPr>
        <w:t>Sherron</w:t>
      </w:r>
      <w:proofErr w:type="spellEnd"/>
      <w:r w:rsidRPr="006114A1">
        <w:rPr>
          <w:rFonts w:cstheme="minorHAnsi"/>
        </w:rPr>
        <w:t xml:space="preserve">. </w:t>
      </w:r>
      <w:r w:rsidRPr="006114A1">
        <w:rPr>
          <w:rFonts w:cstheme="minorHAnsi"/>
          <w:i/>
        </w:rPr>
        <w:t xml:space="preserve">La Iglesia que educa: fundamentos bíblico-teológicos y pedagógicos de la educación cristiana. </w:t>
      </w:r>
      <w:r w:rsidRPr="006114A1">
        <w:rPr>
          <w:rFonts w:cstheme="minorHAnsi"/>
        </w:rPr>
        <w:t>Quito: CLAI, 2005. (clásico, última edición)</w:t>
      </w:r>
    </w:p>
    <w:p w14:paraId="2BA7E40F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bCs/>
          <w:lang w:val="es-419"/>
        </w:rPr>
      </w:pPr>
      <w:r w:rsidRPr="006114A1">
        <w:rPr>
          <w:rFonts w:cstheme="minorHAnsi"/>
          <w:bCs/>
        </w:rPr>
        <w:t xml:space="preserve">Giddens, Anthony y Philip Sutton. </w:t>
      </w:r>
      <w:r w:rsidRPr="006114A1">
        <w:rPr>
          <w:rFonts w:cstheme="minorHAnsi"/>
          <w:bCs/>
          <w:i/>
          <w:lang w:val="es-419"/>
        </w:rPr>
        <w:t xml:space="preserve">Conceptos esenciales de sociología. </w:t>
      </w:r>
      <w:r w:rsidRPr="006114A1">
        <w:rPr>
          <w:rFonts w:cstheme="minorHAnsi"/>
          <w:bCs/>
          <w:lang w:val="es-419"/>
        </w:rPr>
        <w:t xml:space="preserve">España: Alianza Editorial, 2015. (clásico, última edición) </w:t>
      </w:r>
    </w:p>
    <w:p w14:paraId="62E4CDD1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bCs/>
          <w:lang w:val="es-419"/>
        </w:rPr>
      </w:pPr>
      <w:r w:rsidRPr="006114A1">
        <w:rPr>
          <w:rFonts w:cstheme="minorHAnsi"/>
          <w:bCs/>
        </w:rPr>
        <w:t xml:space="preserve">Giddens, Anthony y Philip Sutton. </w:t>
      </w:r>
      <w:r w:rsidRPr="006114A1">
        <w:rPr>
          <w:rFonts w:cstheme="minorHAnsi"/>
          <w:bCs/>
          <w:i/>
          <w:lang w:val="es-419"/>
        </w:rPr>
        <w:t>Sociología</w:t>
      </w:r>
      <w:r w:rsidRPr="006114A1">
        <w:rPr>
          <w:rFonts w:cstheme="minorHAnsi"/>
          <w:bCs/>
          <w:lang w:val="es-419"/>
        </w:rPr>
        <w:t>. Madrid: Alianza Editorial, 2017. (Clásico, última edición 2022)</w:t>
      </w:r>
    </w:p>
    <w:p w14:paraId="7EB8B7DE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lang w:val="es-ES"/>
        </w:rPr>
      </w:pPr>
      <w:r w:rsidRPr="006114A1">
        <w:rPr>
          <w:lang w:val="es-ES"/>
        </w:rPr>
        <w:t xml:space="preserve">Gil </w:t>
      </w:r>
      <w:proofErr w:type="spellStart"/>
      <w:r w:rsidRPr="006114A1">
        <w:rPr>
          <w:lang w:val="es-ES"/>
        </w:rPr>
        <w:t>Arbiol</w:t>
      </w:r>
      <w:proofErr w:type="spellEnd"/>
      <w:r w:rsidRPr="006114A1">
        <w:rPr>
          <w:lang w:val="es-ES"/>
        </w:rPr>
        <w:t xml:space="preserve">, Carlos. “Jesús y el judaísmo de su tiempo: conflicto y muerte”. </w:t>
      </w:r>
      <w:r w:rsidRPr="006114A1">
        <w:rPr>
          <w:i/>
          <w:iCs/>
          <w:lang w:val="es-ES"/>
        </w:rPr>
        <w:t xml:space="preserve">Reseña Bíblica </w:t>
      </w:r>
      <w:r w:rsidRPr="006114A1">
        <w:rPr>
          <w:lang w:val="es-ES"/>
        </w:rPr>
        <w:t>n.109 (2021): 36-47.</w:t>
      </w:r>
    </w:p>
    <w:p w14:paraId="0F72C3E6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bCs/>
          <w:lang w:val="es-419"/>
        </w:rPr>
      </w:pPr>
      <w:r w:rsidRPr="006114A1">
        <w:rPr>
          <w:rFonts w:cstheme="minorHAnsi"/>
          <w:bCs/>
          <w:lang w:val="es-419"/>
        </w:rPr>
        <w:t xml:space="preserve">Giner, Salvador. </w:t>
      </w:r>
      <w:r w:rsidRPr="006114A1">
        <w:rPr>
          <w:rFonts w:cstheme="minorHAnsi"/>
          <w:bCs/>
          <w:i/>
          <w:lang w:val="es-419"/>
        </w:rPr>
        <w:t xml:space="preserve">Historia del pensamiento social. </w:t>
      </w:r>
      <w:r w:rsidRPr="006114A1">
        <w:rPr>
          <w:rFonts w:cstheme="minorHAnsi"/>
          <w:bCs/>
          <w:lang w:val="es-419"/>
        </w:rPr>
        <w:t xml:space="preserve">Barcelona: Ariel, 2013. (clásico, última edición) </w:t>
      </w:r>
    </w:p>
    <w:p w14:paraId="40D218F5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proofErr w:type="spellStart"/>
      <w:r w:rsidRPr="006114A1">
        <w:rPr>
          <w:rFonts w:cstheme="minorHAnsi"/>
        </w:rPr>
        <w:t>Gloor</w:t>
      </w:r>
      <w:proofErr w:type="spellEnd"/>
      <w:r w:rsidRPr="006114A1">
        <w:rPr>
          <w:rFonts w:cstheme="minorHAnsi"/>
        </w:rPr>
        <w:t xml:space="preserve">, Daniel. “Una exégesis ecléctica en doce pasos”. </w:t>
      </w:r>
      <w:r w:rsidRPr="006114A1">
        <w:rPr>
          <w:rFonts w:cstheme="minorHAnsi"/>
          <w:i/>
        </w:rPr>
        <w:t xml:space="preserve">Vida y Pensamiento 33-34, </w:t>
      </w:r>
      <w:r w:rsidRPr="006114A1">
        <w:rPr>
          <w:rFonts w:cstheme="minorHAnsi"/>
        </w:rPr>
        <w:t>n. 2-1 (2013): pp.93-124.</w:t>
      </w:r>
    </w:p>
    <w:p w14:paraId="57145701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lang w:val="es-ES"/>
        </w:rPr>
      </w:pPr>
      <w:r w:rsidRPr="006114A1">
        <w:rPr>
          <w:rFonts w:cstheme="minorHAnsi"/>
          <w:lang w:val="es-ES"/>
        </w:rPr>
        <w:t xml:space="preserve">González </w:t>
      </w:r>
      <w:proofErr w:type="spellStart"/>
      <w:r w:rsidRPr="006114A1">
        <w:rPr>
          <w:rFonts w:cstheme="minorHAnsi"/>
          <w:lang w:val="es-ES"/>
        </w:rPr>
        <w:t>Faus</w:t>
      </w:r>
      <w:proofErr w:type="spellEnd"/>
      <w:r w:rsidRPr="006114A1">
        <w:rPr>
          <w:rFonts w:cstheme="minorHAnsi"/>
          <w:lang w:val="es-ES"/>
        </w:rPr>
        <w:t xml:space="preserve">, José Ignacio. </w:t>
      </w:r>
      <w:r w:rsidRPr="006114A1">
        <w:rPr>
          <w:rFonts w:cstheme="minorHAnsi"/>
          <w:i/>
          <w:lang w:val="es-ES"/>
        </w:rPr>
        <w:t xml:space="preserve">El rostro humano de Dios: de la revolución de Jesús a la divinidad de Jesús. </w:t>
      </w:r>
      <w:r w:rsidRPr="006114A1">
        <w:rPr>
          <w:rFonts w:cstheme="minorHAnsi"/>
          <w:lang w:val="es-ES"/>
        </w:rPr>
        <w:t xml:space="preserve">Santander: Sal </w:t>
      </w:r>
      <w:proofErr w:type="spellStart"/>
      <w:r w:rsidRPr="006114A1">
        <w:rPr>
          <w:rFonts w:cstheme="minorHAnsi"/>
          <w:lang w:val="es-ES"/>
        </w:rPr>
        <w:t>Terrae</w:t>
      </w:r>
      <w:proofErr w:type="spellEnd"/>
      <w:r w:rsidRPr="006114A1">
        <w:rPr>
          <w:rFonts w:cstheme="minorHAnsi"/>
          <w:lang w:val="es-ES"/>
        </w:rPr>
        <w:t xml:space="preserve">, 2008. (Clásico, última reimpresión, 2015) </w:t>
      </w:r>
    </w:p>
    <w:p w14:paraId="425A9FB3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Arial" w:cstheme="minorHAnsi"/>
        </w:rPr>
      </w:pPr>
      <w:r w:rsidRPr="006114A1">
        <w:rPr>
          <w:rFonts w:eastAsia="Arial" w:cstheme="minorHAnsi"/>
        </w:rPr>
        <w:t xml:space="preserve">González Lamadrid, Antonio. “Los libros de Samuel. De los jueces a la monarquía”. En </w:t>
      </w:r>
      <w:r w:rsidRPr="006114A1">
        <w:rPr>
          <w:rFonts w:eastAsia="Arial" w:cstheme="minorHAnsi"/>
          <w:i/>
        </w:rPr>
        <w:t xml:space="preserve">Historia, Narrativa, Apocalíptica, </w:t>
      </w:r>
      <w:r w:rsidRPr="006114A1">
        <w:rPr>
          <w:rFonts w:eastAsia="Arial" w:cstheme="minorHAnsi"/>
        </w:rPr>
        <w:t xml:space="preserve">coordinado por José Manuel Sánchez Caro, 119-167. Estella: Verbo Divino, 2003. (clásico, última edición)  </w:t>
      </w:r>
    </w:p>
    <w:p w14:paraId="29AD63CE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González, Antonio. </w:t>
      </w:r>
      <w:r w:rsidRPr="006114A1">
        <w:rPr>
          <w:rFonts w:cstheme="minorHAnsi"/>
          <w:i/>
        </w:rPr>
        <w:t xml:space="preserve">El evangelio de la paz y el reinado de Dios. </w:t>
      </w:r>
      <w:r w:rsidRPr="006114A1">
        <w:rPr>
          <w:rFonts w:cstheme="minorHAnsi"/>
        </w:rPr>
        <w:t>Buenos Aires: Kairós, 2008. (última edición)</w:t>
      </w:r>
    </w:p>
    <w:p w14:paraId="7BDA9E23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lang w:val="es-ES"/>
        </w:rPr>
      </w:pPr>
      <w:r w:rsidRPr="006114A1">
        <w:rPr>
          <w:rFonts w:cstheme="minorHAnsi"/>
          <w:lang w:val="es-ES"/>
        </w:rPr>
        <w:t xml:space="preserve">González, Antonio. </w:t>
      </w:r>
      <w:r w:rsidRPr="006114A1">
        <w:rPr>
          <w:rFonts w:cstheme="minorHAnsi"/>
          <w:i/>
          <w:lang w:val="es-ES"/>
        </w:rPr>
        <w:t xml:space="preserve">Reinado de Dios e imperio: ensayo de teología social. </w:t>
      </w:r>
      <w:r w:rsidRPr="006114A1">
        <w:rPr>
          <w:rFonts w:cstheme="minorHAnsi"/>
          <w:lang w:val="es-ES"/>
        </w:rPr>
        <w:t xml:space="preserve">Santander: Sal </w:t>
      </w:r>
      <w:proofErr w:type="spellStart"/>
      <w:r w:rsidRPr="006114A1">
        <w:rPr>
          <w:rFonts w:cstheme="minorHAnsi"/>
          <w:lang w:val="es-ES"/>
        </w:rPr>
        <w:t>Terrae</w:t>
      </w:r>
      <w:proofErr w:type="spellEnd"/>
      <w:r w:rsidRPr="006114A1">
        <w:rPr>
          <w:rFonts w:cstheme="minorHAnsi"/>
          <w:lang w:val="es-ES"/>
        </w:rPr>
        <w:t xml:space="preserve">, 2003. (clásico, última edición) </w:t>
      </w:r>
    </w:p>
    <w:p w14:paraId="0CF1AFC9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González, José. </w:t>
      </w:r>
      <w:r w:rsidRPr="006114A1">
        <w:rPr>
          <w:rFonts w:cstheme="minorHAnsi"/>
          <w:i/>
        </w:rPr>
        <w:t xml:space="preserve">Retorno a la historia del pensamiento cristiano: tres tipos de teología. </w:t>
      </w:r>
      <w:r w:rsidRPr="006114A1">
        <w:rPr>
          <w:rFonts w:cstheme="minorHAnsi"/>
        </w:rPr>
        <w:t>Buenos Aires: Kairós, 2004. (clásico, última edición)</w:t>
      </w:r>
    </w:p>
    <w:p w14:paraId="2EF16A4B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lang w:eastAsia="es-ES"/>
        </w:rPr>
      </w:pPr>
      <w:r w:rsidRPr="006114A1">
        <w:rPr>
          <w:rFonts w:cstheme="minorHAnsi"/>
          <w:lang w:eastAsia="es-ES"/>
        </w:rPr>
        <w:t xml:space="preserve">González, Justo y Carlos Cardoza. </w:t>
      </w:r>
      <w:r w:rsidRPr="006114A1">
        <w:rPr>
          <w:rFonts w:cstheme="minorHAnsi"/>
          <w:i/>
          <w:lang w:eastAsia="es-ES"/>
        </w:rPr>
        <w:t xml:space="preserve">Historia general de las misiones. </w:t>
      </w:r>
      <w:r w:rsidRPr="006114A1">
        <w:rPr>
          <w:rFonts w:cstheme="minorHAnsi"/>
          <w:lang w:eastAsia="es-ES"/>
        </w:rPr>
        <w:t xml:space="preserve">Barcelona: CLIE, 2008. (clásico, última edición) </w:t>
      </w:r>
    </w:p>
    <w:p w14:paraId="7E878287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  <w:lang w:val="es-ES"/>
        </w:rPr>
        <w:t xml:space="preserve">González, Justo. </w:t>
      </w:r>
      <w:r w:rsidRPr="006114A1">
        <w:rPr>
          <w:rFonts w:cstheme="minorHAnsi"/>
          <w:i/>
          <w:lang w:val="es-ES"/>
        </w:rPr>
        <w:t xml:space="preserve">Breve historia de las doctrinas cristianas. </w:t>
      </w:r>
      <w:r w:rsidRPr="006114A1">
        <w:rPr>
          <w:rFonts w:cstheme="minorHAnsi"/>
        </w:rPr>
        <w:t xml:space="preserve">Nashville: Abingdon </w:t>
      </w:r>
      <w:proofErr w:type="spellStart"/>
      <w:r w:rsidRPr="006114A1">
        <w:rPr>
          <w:rFonts w:cstheme="minorHAnsi"/>
        </w:rPr>
        <w:t>Press</w:t>
      </w:r>
      <w:proofErr w:type="spellEnd"/>
      <w:r w:rsidRPr="006114A1">
        <w:rPr>
          <w:rFonts w:cstheme="minorHAnsi"/>
        </w:rPr>
        <w:t xml:space="preserve">, 2007. </w:t>
      </w:r>
      <w:r w:rsidRPr="006114A1">
        <w:rPr>
          <w:rFonts w:cstheme="minorHAnsi"/>
          <w:lang w:val="es-ES"/>
        </w:rPr>
        <w:t>(</w:t>
      </w:r>
      <w:r w:rsidRPr="006114A1">
        <w:rPr>
          <w:rFonts w:cstheme="minorHAnsi"/>
          <w:noProof/>
        </w:rPr>
        <w:t xml:space="preserve">clásico, </w:t>
      </w:r>
      <w:r w:rsidRPr="006114A1">
        <w:rPr>
          <w:rFonts w:cstheme="minorHAnsi"/>
          <w:lang w:val="es-ES"/>
        </w:rPr>
        <w:t>última edición)</w:t>
      </w:r>
    </w:p>
    <w:p w14:paraId="12D6FBDF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González, Justo. </w:t>
      </w:r>
      <w:r w:rsidRPr="006114A1">
        <w:rPr>
          <w:rFonts w:cstheme="minorHAnsi"/>
          <w:i/>
        </w:rPr>
        <w:t xml:space="preserve">Historia del Cristianismo: obra completa. </w:t>
      </w:r>
      <w:r w:rsidRPr="006114A1">
        <w:rPr>
          <w:rFonts w:cstheme="minorHAnsi"/>
        </w:rPr>
        <w:t xml:space="preserve">Miami: </w:t>
      </w:r>
      <w:proofErr w:type="spellStart"/>
      <w:r w:rsidRPr="006114A1">
        <w:rPr>
          <w:rFonts w:cstheme="minorHAnsi"/>
        </w:rPr>
        <w:t>Unilit</w:t>
      </w:r>
      <w:proofErr w:type="spellEnd"/>
      <w:r w:rsidRPr="006114A1">
        <w:rPr>
          <w:rFonts w:cstheme="minorHAnsi"/>
        </w:rPr>
        <w:t>, 2009. (clásico, última edición)</w:t>
      </w:r>
    </w:p>
    <w:p w14:paraId="5C89537B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lang w:eastAsia="es-ES"/>
        </w:rPr>
      </w:pPr>
      <w:r w:rsidRPr="006114A1">
        <w:rPr>
          <w:rFonts w:cstheme="minorHAnsi"/>
          <w:lang w:eastAsia="es-ES"/>
        </w:rPr>
        <w:t xml:space="preserve">González, Justo. </w:t>
      </w:r>
      <w:r w:rsidRPr="006114A1">
        <w:rPr>
          <w:rFonts w:cstheme="minorHAnsi"/>
          <w:i/>
          <w:lang w:eastAsia="es-ES"/>
        </w:rPr>
        <w:t xml:space="preserve">Historia del pensamiento cristiano. </w:t>
      </w:r>
      <w:r w:rsidRPr="006114A1">
        <w:rPr>
          <w:rFonts w:cstheme="minorHAnsi"/>
          <w:lang w:eastAsia="es-ES"/>
        </w:rPr>
        <w:t>Miami: Caribe, 1993. (Clásico, última edición, 2011)</w:t>
      </w:r>
    </w:p>
    <w:p w14:paraId="1B547BBD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González, Ondina y Justo González. </w:t>
      </w:r>
      <w:r w:rsidRPr="006114A1">
        <w:rPr>
          <w:rFonts w:cstheme="minorHAnsi"/>
          <w:i/>
        </w:rPr>
        <w:t xml:space="preserve">Historia del Cristianismo en América Latina. </w:t>
      </w:r>
      <w:r w:rsidRPr="006114A1">
        <w:rPr>
          <w:rFonts w:cstheme="minorHAnsi"/>
        </w:rPr>
        <w:t>Buenos Aires: Kairós, 2012. (clásico, última edición)</w:t>
      </w:r>
    </w:p>
    <w:p w14:paraId="131BC446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lastRenderedPageBreak/>
        <w:t xml:space="preserve">Guerra, Elizabeth. “La retórica de la opresión en el discurso de Job: un estudio socio-retórico de Job 24”. </w:t>
      </w:r>
      <w:r w:rsidRPr="006114A1">
        <w:rPr>
          <w:rFonts w:cstheme="minorHAnsi"/>
          <w:i/>
        </w:rPr>
        <w:t>Aportes Bíblicos 16</w:t>
      </w:r>
      <w:r w:rsidRPr="006114A1">
        <w:rPr>
          <w:rFonts w:cstheme="minorHAnsi"/>
        </w:rPr>
        <w:t xml:space="preserve">, 2013: pp.21-36. </w:t>
      </w:r>
    </w:p>
    <w:p w14:paraId="2B457744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bCs/>
        </w:rPr>
      </w:pPr>
      <w:r w:rsidRPr="006114A1">
        <w:rPr>
          <w:rFonts w:cstheme="minorHAnsi"/>
          <w:bCs/>
        </w:rPr>
        <w:t xml:space="preserve">Guijarro, Santiago. </w:t>
      </w:r>
      <w:r w:rsidRPr="006114A1">
        <w:rPr>
          <w:rFonts w:cstheme="minorHAnsi"/>
          <w:bCs/>
          <w:i/>
        </w:rPr>
        <w:t xml:space="preserve">Los cuatro evangelios. </w:t>
      </w:r>
      <w:r w:rsidRPr="006114A1">
        <w:rPr>
          <w:rFonts w:cstheme="minorHAnsi"/>
          <w:bCs/>
        </w:rPr>
        <w:t xml:space="preserve">Salamanca: Sígueme, 2021. </w:t>
      </w:r>
    </w:p>
    <w:p w14:paraId="22FD2A45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Gutiérrez, Gustavo. </w:t>
      </w:r>
      <w:r w:rsidRPr="006114A1">
        <w:rPr>
          <w:rFonts w:cstheme="minorHAnsi"/>
          <w:i/>
        </w:rPr>
        <w:t xml:space="preserve">Teología de la liberación: Perspectivas. </w:t>
      </w:r>
      <w:r w:rsidRPr="006114A1">
        <w:rPr>
          <w:rFonts w:cstheme="minorHAnsi"/>
        </w:rPr>
        <w:t>1972. Reimpresión,</w:t>
      </w:r>
      <w:r w:rsidRPr="006114A1">
        <w:rPr>
          <w:rFonts w:cstheme="minorHAnsi"/>
          <w:i/>
        </w:rPr>
        <w:t xml:space="preserve"> </w:t>
      </w:r>
      <w:r w:rsidRPr="006114A1">
        <w:rPr>
          <w:rFonts w:cstheme="minorHAnsi"/>
        </w:rPr>
        <w:t xml:space="preserve">Salamanca: Sígueme, 1980. (Clásico, última reimpresión 2022 ) </w:t>
      </w:r>
    </w:p>
    <w:p w14:paraId="654B663E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Hall Elliot, John. </w:t>
      </w:r>
      <w:r w:rsidRPr="006114A1">
        <w:rPr>
          <w:rFonts w:cstheme="minorHAnsi"/>
          <w:i/>
        </w:rPr>
        <w:t xml:space="preserve">Un hogar para los que no tienen patria ni hogar: estudio crítico social de la carta primera de Pedro y de su situación y estrategia. </w:t>
      </w:r>
      <w:r w:rsidRPr="006114A1">
        <w:rPr>
          <w:rFonts w:cstheme="minorHAnsi"/>
        </w:rPr>
        <w:t>Estella: Verbo Divino, 1995. (clásico, última edición)</w:t>
      </w:r>
    </w:p>
    <w:p w14:paraId="189E35D0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spacing w:val="-2"/>
          <w:kern w:val="28"/>
        </w:rPr>
      </w:pPr>
      <w:proofErr w:type="spellStart"/>
      <w:r w:rsidRPr="006114A1">
        <w:rPr>
          <w:rFonts w:cstheme="minorHAnsi"/>
          <w:spacing w:val="-2"/>
          <w:kern w:val="28"/>
        </w:rPr>
        <w:t>Ham</w:t>
      </w:r>
      <w:proofErr w:type="spellEnd"/>
      <w:r w:rsidRPr="006114A1">
        <w:rPr>
          <w:rFonts w:cstheme="minorHAnsi"/>
          <w:spacing w:val="-2"/>
          <w:kern w:val="28"/>
        </w:rPr>
        <w:t xml:space="preserve"> </w:t>
      </w:r>
      <w:proofErr w:type="spellStart"/>
      <w:r w:rsidRPr="006114A1">
        <w:rPr>
          <w:rFonts w:cstheme="minorHAnsi"/>
          <w:spacing w:val="-2"/>
          <w:kern w:val="28"/>
        </w:rPr>
        <w:t>Stanard</w:t>
      </w:r>
      <w:proofErr w:type="spellEnd"/>
      <w:r w:rsidRPr="006114A1">
        <w:rPr>
          <w:rFonts w:cstheme="minorHAnsi"/>
          <w:spacing w:val="-2"/>
          <w:kern w:val="28"/>
        </w:rPr>
        <w:t xml:space="preserve">, Carlos. “El trípode homilético: una guía para los predicadores laicos cubanos”. En </w:t>
      </w:r>
      <w:r w:rsidRPr="006114A1">
        <w:rPr>
          <w:rFonts w:cstheme="minorHAnsi"/>
          <w:i/>
          <w:spacing w:val="-2"/>
          <w:kern w:val="28"/>
        </w:rPr>
        <w:t xml:space="preserve">Y el verbo se hizo carne: desafíos actuales a la predicación evangélica en la América Latina, </w:t>
      </w:r>
      <w:r w:rsidRPr="006114A1">
        <w:rPr>
          <w:rFonts w:cstheme="minorHAnsi"/>
          <w:spacing w:val="-2"/>
          <w:kern w:val="28"/>
        </w:rPr>
        <w:t xml:space="preserve">editado por Amós López, 231-249. La Habana: Caminos, 2010. (clásico, última edición) </w:t>
      </w:r>
    </w:p>
    <w:p w14:paraId="08832583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Hernández Poveda, Rose Mary. </w:t>
      </w:r>
      <w:r w:rsidRPr="006114A1">
        <w:rPr>
          <w:rFonts w:cstheme="minorHAnsi"/>
          <w:i/>
        </w:rPr>
        <w:t xml:space="preserve">Comunicación oral y escrita. </w:t>
      </w:r>
      <w:r w:rsidRPr="006114A1">
        <w:rPr>
          <w:rFonts w:cstheme="minorHAnsi"/>
        </w:rPr>
        <w:t>San José, C.R.: EUNED, 2011. (clásico, última edición)</w:t>
      </w:r>
    </w:p>
    <w:p w14:paraId="2A42C7DE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MS Mincho" w:cstheme="minorHAnsi"/>
        </w:rPr>
      </w:pPr>
      <w:r w:rsidRPr="006114A1">
        <w:rPr>
          <w:rFonts w:eastAsia="MS Mincho" w:cstheme="minorHAnsi"/>
        </w:rPr>
        <w:t xml:space="preserve">Hernández Sampieri, Roberto, Carlos Fernández Collado y Pilar Baptista Lucio. </w:t>
      </w:r>
      <w:r w:rsidRPr="006114A1">
        <w:rPr>
          <w:rFonts w:eastAsia="MS Mincho" w:cstheme="minorHAnsi"/>
          <w:i/>
        </w:rPr>
        <w:t xml:space="preserve">Metodología de la investigación: las rutas cuantitativa, cualitativa y mixta. </w:t>
      </w:r>
      <w:r w:rsidRPr="006114A1">
        <w:rPr>
          <w:rFonts w:eastAsia="MS Mincho" w:cstheme="minorHAnsi"/>
        </w:rPr>
        <w:t>México: Mc Graw-Hill Interamericana, 2018. (última edición 2020)</w:t>
      </w:r>
    </w:p>
    <w:p w14:paraId="5EFA48BE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lang w:val="es-ES"/>
        </w:rPr>
      </w:pPr>
      <w:proofErr w:type="spellStart"/>
      <w:r w:rsidRPr="006114A1">
        <w:rPr>
          <w:lang w:val="es-ES"/>
        </w:rPr>
        <w:t>Hoch</w:t>
      </w:r>
      <w:proofErr w:type="spellEnd"/>
      <w:r w:rsidRPr="006114A1">
        <w:rPr>
          <w:lang w:val="es-ES"/>
        </w:rPr>
        <w:t xml:space="preserve">, Lothar Carlos. “El lugar de la Teología Práctica como disciplina teológica”. En </w:t>
      </w:r>
      <w:r w:rsidRPr="006114A1">
        <w:rPr>
          <w:i/>
          <w:iCs/>
          <w:lang w:val="es-ES"/>
        </w:rPr>
        <w:t>Teología práctica en el contexto de América Latina</w:t>
      </w:r>
      <w:r w:rsidRPr="006114A1">
        <w:rPr>
          <w:lang w:val="es-ES"/>
        </w:rPr>
        <w:t xml:space="preserve">, organizado por Christoph S. </w:t>
      </w:r>
      <w:proofErr w:type="spellStart"/>
      <w:r w:rsidRPr="006114A1">
        <w:rPr>
          <w:lang w:val="es-ES"/>
        </w:rPr>
        <w:t>Harpprecht</w:t>
      </w:r>
      <w:proofErr w:type="spellEnd"/>
      <w:r w:rsidRPr="006114A1">
        <w:rPr>
          <w:lang w:val="es-ES"/>
        </w:rPr>
        <w:t xml:space="preserve"> y Roberto E. </w:t>
      </w:r>
      <w:proofErr w:type="spellStart"/>
      <w:r w:rsidRPr="006114A1">
        <w:rPr>
          <w:lang w:val="es-ES"/>
        </w:rPr>
        <w:t>Zwetsch</w:t>
      </w:r>
      <w:proofErr w:type="spellEnd"/>
      <w:r w:rsidRPr="006114A1">
        <w:rPr>
          <w:lang w:val="es-ES"/>
        </w:rPr>
        <w:t>, 31-46. Quito: CLAI, 2011. (clásico, última edición)</w:t>
      </w:r>
    </w:p>
    <w:p w14:paraId="42C58A99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lang w:val="es-ES"/>
        </w:rPr>
      </w:pPr>
      <w:proofErr w:type="spellStart"/>
      <w:r w:rsidRPr="006114A1">
        <w:rPr>
          <w:lang w:val="es-ES"/>
        </w:rPr>
        <w:t>Hoch</w:t>
      </w:r>
      <w:proofErr w:type="spellEnd"/>
      <w:r w:rsidRPr="006114A1">
        <w:rPr>
          <w:lang w:val="es-ES"/>
        </w:rPr>
        <w:t xml:space="preserve">, Lothar Carlos. “Reflexiones en torno al método de la Teología Práctica”. En </w:t>
      </w:r>
      <w:r w:rsidRPr="006114A1">
        <w:rPr>
          <w:i/>
          <w:iCs/>
          <w:lang w:val="es-ES"/>
        </w:rPr>
        <w:t>Teología práctica en el contexto de América Latina</w:t>
      </w:r>
      <w:r w:rsidRPr="006114A1">
        <w:rPr>
          <w:lang w:val="es-ES"/>
        </w:rPr>
        <w:t xml:space="preserve">, organizado por Christoph S. </w:t>
      </w:r>
      <w:proofErr w:type="spellStart"/>
      <w:r w:rsidRPr="006114A1">
        <w:rPr>
          <w:lang w:val="es-ES"/>
        </w:rPr>
        <w:t>Harpprecht</w:t>
      </w:r>
      <w:proofErr w:type="spellEnd"/>
      <w:r w:rsidRPr="006114A1">
        <w:rPr>
          <w:lang w:val="es-ES"/>
        </w:rPr>
        <w:t xml:space="preserve"> y Roberto E. </w:t>
      </w:r>
      <w:proofErr w:type="spellStart"/>
      <w:r w:rsidRPr="006114A1">
        <w:rPr>
          <w:lang w:val="es-ES"/>
        </w:rPr>
        <w:t>Zwetsch</w:t>
      </w:r>
      <w:proofErr w:type="spellEnd"/>
      <w:r w:rsidRPr="006114A1">
        <w:rPr>
          <w:lang w:val="es-ES"/>
        </w:rPr>
        <w:t>, 75-91. Quito: CLAI, 2011. (clásico, última edición)</w:t>
      </w:r>
    </w:p>
    <w:p w14:paraId="2F62E6CD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bCs/>
        </w:rPr>
      </w:pPr>
      <w:r w:rsidRPr="006114A1">
        <w:rPr>
          <w:rFonts w:cstheme="minorHAnsi"/>
          <w:bCs/>
        </w:rPr>
        <w:t xml:space="preserve">Hoffmann, Martin. </w:t>
      </w:r>
      <w:r w:rsidRPr="006114A1">
        <w:rPr>
          <w:rFonts w:cstheme="minorHAnsi"/>
          <w:bCs/>
          <w:i/>
        </w:rPr>
        <w:t>Ética protestante: Una fundamentación teológico-crítica.</w:t>
      </w:r>
      <w:r w:rsidRPr="006114A1">
        <w:rPr>
          <w:rFonts w:cstheme="minorHAnsi"/>
          <w:bCs/>
        </w:rPr>
        <w:t xml:space="preserve"> San José, C.R.: Editorial SEBILA, 2019. </w:t>
      </w:r>
    </w:p>
    <w:p w14:paraId="40C6147F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bCs/>
          <w:lang w:val="en-US"/>
        </w:rPr>
      </w:pPr>
      <w:r w:rsidRPr="006114A1">
        <w:rPr>
          <w:rFonts w:cstheme="minorHAnsi"/>
          <w:bCs/>
        </w:rPr>
        <w:t xml:space="preserve">Hoffmann, Martin. </w:t>
      </w:r>
      <w:r w:rsidRPr="006114A1">
        <w:rPr>
          <w:rFonts w:cstheme="minorHAnsi"/>
          <w:bCs/>
          <w:i/>
          <w:iCs/>
        </w:rPr>
        <w:t>Resistir y transformar: La ética protestante desde la reforma</w:t>
      </w:r>
      <w:r w:rsidRPr="006114A1">
        <w:rPr>
          <w:rFonts w:cstheme="minorHAnsi"/>
          <w:bCs/>
        </w:rPr>
        <w:t xml:space="preserve">. </w:t>
      </w:r>
      <w:r w:rsidRPr="006114A1">
        <w:rPr>
          <w:rFonts w:cstheme="minorHAnsi"/>
          <w:bCs/>
          <w:lang w:val="en-US"/>
        </w:rPr>
        <w:t xml:space="preserve">San José, C.R.: Editorial SEBILA, 2022. </w:t>
      </w:r>
    </w:p>
    <w:p w14:paraId="3781F058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  <w:lang w:val="en-US"/>
        </w:rPr>
        <w:t xml:space="preserve">Horst, Willis, Ute Mueller-Eckhardt y Paul Frank. </w:t>
      </w:r>
      <w:r w:rsidRPr="006114A1">
        <w:rPr>
          <w:rFonts w:cstheme="minorHAnsi"/>
          <w:i/>
        </w:rPr>
        <w:t>Misión sin conquista: acompañamiento de comunidades indígenas autóctonas como práctica misionera alternativa</w:t>
      </w:r>
      <w:r w:rsidRPr="006114A1">
        <w:rPr>
          <w:rFonts w:cstheme="minorHAnsi"/>
        </w:rPr>
        <w:t xml:space="preserve">. Buenos Aires: </w:t>
      </w:r>
      <w:proofErr w:type="spellStart"/>
      <w:r w:rsidRPr="006114A1">
        <w:rPr>
          <w:rFonts w:cstheme="minorHAnsi"/>
        </w:rPr>
        <w:t>Kairos</w:t>
      </w:r>
      <w:proofErr w:type="spellEnd"/>
      <w:r w:rsidRPr="006114A1">
        <w:rPr>
          <w:rFonts w:cstheme="minorHAnsi"/>
        </w:rPr>
        <w:t xml:space="preserve">, 2009. </w:t>
      </w:r>
      <w:r w:rsidRPr="006114A1">
        <w:rPr>
          <w:rFonts w:cstheme="minorHAnsi"/>
          <w:bCs/>
        </w:rPr>
        <w:t>(</w:t>
      </w:r>
      <w:r w:rsidRPr="006114A1">
        <w:rPr>
          <w:lang w:val="es-ES"/>
        </w:rPr>
        <w:t xml:space="preserve">clásico, </w:t>
      </w:r>
      <w:r w:rsidRPr="006114A1">
        <w:rPr>
          <w:rFonts w:cstheme="minorHAnsi"/>
          <w:bCs/>
        </w:rPr>
        <w:t>última edición)</w:t>
      </w:r>
    </w:p>
    <w:p w14:paraId="0EEE1F70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lang w:eastAsia="es-ES"/>
        </w:rPr>
      </w:pPr>
      <w:proofErr w:type="spellStart"/>
      <w:r w:rsidRPr="006114A1">
        <w:rPr>
          <w:rFonts w:cstheme="minorHAnsi"/>
          <w:lang w:eastAsia="es-ES"/>
        </w:rPr>
        <w:t>Hurbon</w:t>
      </w:r>
      <w:proofErr w:type="spellEnd"/>
      <w:r w:rsidRPr="006114A1">
        <w:rPr>
          <w:rFonts w:cstheme="minorHAnsi"/>
          <w:lang w:eastAsia="es-ES"/>
        </w:rPr>
        <w:t xml:space="preserve">, </w:t>
      </w:r>
      <w:proofErr w:type="spellStart"/>
      <w:r w:rsidRPr="006114A1">
        <w:rPr>
          <w:rFonts w:cstheme="minorHAnsi"/>
          <w:lang w:eastAsia="es-ES"/>
        </w:rPr>
        <w:t>Laennec</w:t>
      </w:r>
      <w:proofErr w:type="spellEnd"/>
      <w:r w:rsidRPr="006114A1">
        <w:rPr>
          <w:rFonts w:cstheme="minorHAnsi"/>
          <w:lang w:eastAsia="es-ES"/>
        </w:rPr>
        <w:t xml:space="preserve">. “La Iglesia y la esclavitud moderna”. En </w:t>
      </w:r>
      <w:r w:rsidRPr="006114A1">
        <w:rPr>
          <w:rFonts w:cstheme="minorHAnsi"/>
          <w:i/>
          <w:lang w:eastAsia="es-ES"/>
        </w:rPr>
        <w:t>Resistencia y esperanza: historia del pueblo cristiano en América Latina y el Caribe</w:t>
      </w:r>
      <w:r w:rsidRPr="006114A1">
        <w:rPr>
          <w:rFonts w:cstheme="minorHAnsi"/>
          <w:lang w:eastAsia="es-ES"/>
        </w:rPr>
        <w:t xml:space="preserve">, editado por Enrique Dussel, 503-516. San José: DEI, 1995. (clásico, última edición) </w:t>
      </w:r>
    </w:p>
    <w:p w14:paraId="7B2D29E2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noProof/>
        </w:rPr>
      </w:pPr>
      <w:r w:rsidRPr="006114A1">
        <w:rPr>
          <w:rFonts w:cstheme="minorHAnsi"/>
          <w:noProof/>
        </w:rPr>
        <w:t xml:space="preserve">Iazzetta, Osvaldo. “Liderazgos y estabilidad presidencial: las democracias sudamericanas y sus vaivenes”. En </w:t>
      </w:r>
      <w:r w:rsidRPr="006114A1">
        <w:rPr>
          <w:rFonts w:cstheme="minorHAnsi"/>
          <w:i/>
          <w:noProof/>
        </w:rPr>
        <w:t>Giros políticos y desafíos democráticos en América Latina</w:t>
      </w:r>
      <w:r w:rsidRPr="006114A1">
        <w:rPr>
          <w:rFonts w:cstheme="minorHAnsi"/>
          <w:noProof/>
        </w:rPr>
        <w:t xml:space="preserve">, coordinado por Gerardo Caetano y Fernando Mayorga, 199-220. Buenos Aires: CLACSO, 2020. </w:t>
      </w:r>
    </w:p>
    <w:p w14:paraId="0EACCD46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bCs/>
        </w:rPr>
      </w:pPr>
      <w:r w:rsidRPr="006114A1">
        <w:rPr>
          <w:rFonts w:cstheme="minorHAnsi"/>
        </w:rPr>
        <w:t xml:space="preserve">Iglesia Católica. </w:t>
      </w:r>
      <w:r w:rsidRPr="006114A1">
        <w:rPr>
          <w:rFonts w:cstheme="minorHAnsi"/>
          <w:i/>
        </w:rPr>
        <w:t>Catecismo de la Iglesia Católica</w:t>
      </w:r>
      <w:r w:rsidRPr="006114A1">
        <w:rPr>
          <w:rFonts w:cstheme="minorHAnsi"/>
        </w:rPr>
        <w:t xml:space="preserve">. Acceso el 25 de agosto de 2023. </w:t>
      </w:r>
      <w:hyperlink r:id="rId12" w:history="1">
        <w:r w:rsidRPr="006114A1">
          <w:rPr>
            <w:rStyle w:val="Hyperlink"/>
            <w:rFonts w:cstheme="minorHAnsi"/>
            <w:color w:val="auto"/>
          </w:rPr>
          <w:t>https://www.vatican.va/archive/catechism_sp/index_sp.html</w:t>
        </w:r>
      </w:hyperlink>
      <w:r w:rsidRPr="006114A1">
        <w:rPr>
          <w:rFonts w:cstheme="minorHAnsi"/>
        </w:rPr>
        <w:t xml:space="preserve">  </w:t>
      </w:r>
    </w:p>
    <w:p w14:paraId="6F717E92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lang w:eastAsia="es-ES"/>
        </w:rPr>
      </w:pPr>
      <w:r w:rsidRPr="006114A1">
        <w:rPr>
          <w:rFonts w:cstheme="minorHAnsi"/>
          <w:lang w:eastAsia="es-ES"/>
        </w:rPr>
        <w:t xml:space="preserve">Iglesia Presbiteriana EUA. </w:t>
      </w:r>
      <w:r w:rsidRPr="006114A1">
        <w:rPr>
          <w:rFonts w:cstheme="minorHAnsi"/>
          <w:i/>
          <w:iCs/>
          <w:lang w:eastAsia="es-ES"/>
        </w:rPr>
        <w:t>La constitución de la iglesia presbiteriana</w:t>
      </w:r>
      <w:r w:rsidRPr="006114A1">
        <w:rPr>
          <w:rFonts w:cstheme="minorHAnsi"/>
          <w:lang w:eastAsia="es-ES"/>
        </w:rPr>
        <w:t xml:space="preserve"> (E.U.A.): parte I, </w:t>
      </w:r>
      <w:r w:rsidRPr="006114A1">
        <w:rPr>
          <w:rFonts w:cstheme="minorHAnsi"/>
          <w:i/>
          <w:lang w:eastAsia="es-ES"/>
        </w:rPr>
        <w:t xml:space="preserve">libro de confesiones. </w:t>
      </w:r>
      <w:r w:rsidRPr="006114A1">
        <w:rPr>
          <w:rFonts w:cstheme="minorHAnsi"/>
          <w:lang w:eastAsia="es-ES"/>
        </w:rPr>
        <w:t>Louisville: Oficina de la Asamblea General, 1995. (Clásico, última edición)</w:t>
      </w:r>
    </w:p>
    <w:p w14:paraId="7011A717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ascii="Calibri" w:hAnsi="Calibri" w:cs="Calibri"/>
        </w:rPr>
      </w:pPr>
      <w:r w:rsidRPr="006114A1">
        <w:rPr>
          <w:rFonts w:ascii="Calibri" w:hAnsi="Calibri" w:cs="Calibri"/>
          <w:i/>
          <w:iCs/>
        </w:rPr>
        <w:t xml:space="preserve">Iglesia: inclusión, discapacidad, violencia. </w:t>
      </w:r>
      <w:r w:rsidRPr="006114A1">
        <w:rPr>
          <w:rFonts w:ascii="Calibri" w:hAnsi="Calibri" w:cs="Calibri"/>
        </w:rPr>
        <w:t>Red Latinoamericana en defensa de las personas con discapacidad. Buenos Aires: EDAN, 2011. (clásico, última edición)</w:t>
      </w:r>
    </w:p>
    <w:p w14:paraId="70440787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proofErr w:type="spellStart"/>
      <w:r w:rsidRPr="006114A1">
        <w:rPr>
          <w:rFonts w:cstheme="minorHAnsi"/>
        </w:rPr>
        <w:lastRenderedPageBreak/>
        <w:t>Janthial</w:t>
      </w:r>
      <w:proofErr w:type="spellEnd"/>
      <w:r w:rsidRPr="006114A1">
        <w:rPr>
          <w:rFonts w:cstheme="minorHAnsi"/>
        </w:rPr>
        <w:t xml:space="preserve">, Dominique. </w:t>
      </w:r>
      <w:r w:rsidRPr="006114A1">
        <w:rPr>
          <w:rFonts w:cstheme="minorHAnsi"/>
          <w:i/>
        </w:rPr>
        <w:t xml:space="preserve">El libro de Isaías o la fidelidad de Dios a la casa de David. </w:t>
      </w:r>
      <w:r w:rsidRPr="006114A1">
        <w:rPr>
          <w:rFonts w:cstheme="minorHAnsi"/>
        </w:rPr>
        <w:t>Estella: Verbo Divino, 2008. (clásico, última edición)</w:t>
      </w:r>
    </w:p>
    <w:p w14:paraId="7CE1AEB7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Jara, Miguel. “Conflicto y reconciliación. </w:t>
      </w:r>
      <w:proofErr w:type="spellStart"/>
      <w:r w:rsidRPr="006114A1">
        <w:rPr>
          <w:rFonts w:cstheme="minorHAnsi"/>
        </w:rPr>
        <w:t>Gn</w:t>
      </w:r>
      <w:proofErr w:type="spellEnd"/>
      <w:r w:rsidRPr="006114A1">
        <w:rPr>
          <w:rFonts w:cstheme="minorHAnsi"/>
        </w:rPr>
        <w:t xml:space="preserve"> 33,1-17”. </w:t>
      </w:r>
      <w:r w:rsidRPr="006114A1">
        <w:rPr>
          <w:rFonts w:cstheme="minorHAnsi"/>
          <w:i/>
        </w:rPr>
        <w:t xml:space="preserve">Aportes Bíblicos 12, </w:t>
      </w:r>
      <w:r w:rsidRPr="006114A1">
        <w:rPr>
          <w:rFonts w:cstheme="minorHAnsi"/>
        </w:rPr>
        <w:t>2011: pp. 4-36.</w:t>
      </w:r>
    </w:p>
    <w:p w14:paraId="78F8993D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Jaramillo, Pedro. </w:t>
      </w:r>
      <w:r w:rsidRPr="006114A1">
        <w:rPr>
          <w:rFonts w:cstheme="minorHAnsi"/>
          <w:i/>
        </w:rPr>
        <w:t>La Injusticia y la opresión en el lenguaje figurado de los profetas</w:t>
      </w:r>
      <w:r w:rsidRPr="006114A1">
        <w:rPr>
          <w:rFonts w:cstheme="minorHAnsi"/>
        </w:rPr>
        <w:t>. Estella: Verbo Divino, 1992. (clásico, última edición)</w:t>
      </w:r>
    </w:p>
    <w:p w14:paraId="741BB59D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spacing w:val="-2"/>
          <w:kern w:val="28"/>
        </w:rPr>
      </w:pPr>
      <w:r w:rsidRPr="006114A1">
        <w:rPr>
          <w:rFonts w:cstheme="minorHAnsi"/>
          <w:spacing w:val="-2"/>
          <w:kern w:val="28"/>
        </w:rPr>
        <w:t xml:space="preserve">Jiménez, Pablo. </w:t>
      </w:r>
      <w:r w:rsidRPr="006114A1">
        <w:rPr>
          <w:rFonts w:cstheme="minorHAnsi"/>
          <w:i/>
          <w:spacing w:val="-2"/>
          <w:kern w:val="28"/>
        </w:rPr>
        <w:t xml:space="preserve">La predicación en el Siglo XXI: homilética </w:t>
      </w:r>
      <w:proofErr w:type="spellStart"/>
      <w:r w:rsidRPr="006114A1">
        <w:rPr>
          <w:rFonts w:cstheme="minorHAnsi"/>
          <w:i/>
          <w:spacing w:val="-2"/>
          <w:kern w:val="28"/>
        </w:rPr>
        <w:t>liberacional</w:t>
      </w:r>
      <w:proofErr w:type="spellEnd"/>
      <w:r w:rsidRPr="006114A1">
        <w:rPr>
          <w:rFonts w:cstheme="minorHAnsi"/>
          <w:i/>
          <w:spacing w:val="-2"/>
          <w:kern w:val="28"/>
        </w:rPr>
        <w:t xml:space="preserve"> y contextual. </w:t>
      </w:r>
      <w:r w:rsidRPr="006114A1">
        <w:rPr>
          <w:rFonts w:cstheme="minorHAnsi"/>
          <w:spacing w:val="-2"/>
          <w:kern w:val="28"/>
        </w:rPr>
        <w:t>Barcelona: CLIE, 2008. (clásico, última edición)</w:t>
      </w:r>
    </w:p>
    <w:p w14:paraId="66133CFF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Jiménez, Pablo. </w:t>
      </w:r>
      <w:r w:rsidRPr="006114A1">
        <w:rPr>
          <w:rFonts w:cstheme="minorHAnsi"/>
          <w:i/>
        </w:rPr>
        <w:t xml:space="preserve">Principios de educación cristiana. </w:t>
      </w:r>
      <w:r w:rsidRPr="006114A1">
        <w:rPr>
          <w:rFonts w:cstheme="minorHAnsi"/>
        </w:rPr>
        <w:t xml:space="preserve">Nashville: Abingdon, 2003. (clásico, última edición) </w:t>
      </w:r>
    </w:p>
    <w:p w14:paraId="3091220A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proofErr w:type="spellStart"/>
      <w:r w:rsidRPr="006114A1">
        <w:rPr>
          <w:rFonts w:cstheme="minorHAnsi"/>
        </w:rPr>
        <w:t>Kaestli</w:t>
      </w:r>
      <w:proofErr w:type="spellEnd"/>
      <w:r w:rsidRPr="006114A1">
        <w:rPr>
          <w:rFonts w:cstheme="minorHAnsi"/>
        </w:rPr>
        <w:t xml:space="preserve">, Jean-Daniel. “Historia del canon del Nuevo Testamento”. En </w:t>
      </w:r>
      <w:r w:rsidRPr="006114A1">
        <w:rPr>
          <w:rFonts w:cstheme="minorHAnsi"/>
          <w:i/>
        </w:rPr>
        <w:t>Introducción al Nuevo Testamento: Su historia, su escritura, su teología</w:t>
      </w:r>
      <w:r w:rsidRPr="006114A1">
        <w:rPr>
          <w:rFonts w:cstheme="minorHAnsi"/>
        </w:rPr>
        <w:t xml:space="preserve">, editado por Daniel </w:t>
      </w:r>
      <w:proofErr w:type="spellStart"/>
      <w:r w:rsidRPr="006114A1">
        <w:rPr>
          <w:rFonts w:cstheme="minorHAnsi"/>
        </w:rPr>
        <w:t>Marguerat</w:t>
      </w:r>
      <w:proofErr w:type="spellEnd"/>
      <w:r w:rsidRPr="006114A1">
        <w:rPr>
          <w:rFonts w:cstheme="minorHAnsi"/>
        </w:rPr>
        <w:t>, 449-474. Bilbao: Desclée de Brouwer, 2008. (clásico, última edición)</w:t>
      </w:r>
    </w:p>
    <w:p w14:paraId="4AD3B844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bCs/>
        </w:rPr>
      </w:pPr>
      <w:r w:rsidRPr="006114A1">
        <w:rPr>
          <w:rFonts w:cstheme="minorHAnsi"/>
          <w:bCs/>
        </w:rPr>
        <w:t xml:space="preserve">Kant, Immanuel. </w:t>
      </w:r>
      <w:r w:rsidRPr="006114A1">
        <w:rPr>
          <w:rFonts w:cstheme="minorHAnsi"/>
          <w:bCs/>
          <w:i/>
        </w:rPr>
        <w:t xml:space="preserve">De la conducta moral y política, </w:t>
      </w:r>
      <w:r w:rsidRPr="006114A1">
        <w:rPr>
          <w:rFonts w:cstheme="minorHAnsi"/>
          <w:bCs/>
        </w:rPr>
        <w:t>compilado por José Emilio Balladares. San José: Libro Libre, 1988. (Clásico, última edición)</w:t>
      </w:r>
    </w:p>
    <w:p w14:paraId="376E44E2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lang w:val="es-ES"/>
        </w:rPr>
      </w:pPr>
      <w:r w:rsidRPr="006114A1">
        <w:rPr>
          <w:lang w:val="es-ES"/>
        </w:rPr>
        <w:t xml:space="preserve">Kirk, Andrés. </w:t>
      </w:r>
      <w:r w:rsidRPr="006114A1">
        <w:rPr>
          <w:i/>
          <w:iCs/>
          <w:lang w:val="es-ES"/>
        </w:rPr>
        <w:t>La misión cristiana bajo la lupa</w:t>
      </w:r>
      <w:r w:rsidRPr="006114A1">
        <w:rPr>
          <w:lang w:val="es-ES"/>
        </w:rPr>
        <w:t xml:space="preserve">. Buenos Aires: </w:t>
      </w:r>
      <w:proofErr w:type="spellStart"/>
      <w:r w:rsidRPr="006114A1">
        <w:rPr>
          <w:lang w:val="es-ES"/>
        </w:rPr>
        <w:t>Kairos</w:t>
      </w:r>
      <w:proofErr w:type="spellEnd"/>
      <w:r w:rsidRPr="006114A1">
        <w:rPr>
          <w:lang w:val="es-ES"/>
        </w:rPr>
        <w:t>, 2011. (clásico, última edición)</w:t>
      </w:r>
    </w:p>
    <w:p w14:paraId="1C5551F1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MS Mincho" w:cstheme="minorHAnsi"/>
        </w:rPr>
      </w:pPr>
      <w:proofErr w:type="spellStart"/>
      <w:r w:rsidRPr="006114A1">
        <w:rPr>
          <w:rFonts w:eastAsia="MS Mincho" w:cstheme="minorHAnsi"/>
        </w:rPr>
        <w:t>Kirst</w:t>
      </w:r>
      <w:proofErr w:type="spellEnd"/>
      <w:r w:rsidRPr="006114A1">
        <w:rPr>
          <w:rFonts w:eastAsia="MS Mincho" w:cstheme="minorHAnsi"/>
        </w:rPr>
        <w:t xml:space="preserve">, Nelson. </w:t>
      </w:r>
      <w:r w:rsidRPr="006114A1">
        <w:rPr>
          <w:rFonts w:eastAsia="MS Mincho" w:cstheme="minorHAnsi"/>
          <w:i/>
        </w:rPr>
        <w:t xml:space="preserve">Culto cristiano: historia, teología y formas. </w:t>
      </w:r>
      <w:r w:rsidRPr="006114A1">
        <w:rPr>
          <w:rFonts w:eastAsia="MS Mincho" w:cstheme="minorHAnsi"/>
        </w:rPr>
        <w:t>Quito: Sinodal, 2000. (clásico, última edición)</w:t>
      </w:r>
    </w:p>
    <w:p w14:paraId="10355B1A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lang w:eastAsia="es-ES"/>
        </w:rPr>
      </w:pPr>
      <w:r w:rsidRPr="006114A1">
        <w:rPr>
          <w:rFonts w:cstheme="minorHAnsi"/>
          <w:lang w:eastAsia="es-ES"/>
        </w:rPr>
        <w:t xml:space="preserve">Klein, Herbert. </w:t>
      </w:r>
      <w:r w:rsidRPr="006114A1">
        <w:rPr>
          <w:rFonts w:cstheme="minorHAnsi"/>
          <w:i/>
          <w:lang w:eastAsia="es-ES"/>
        </w:rPr>
        <w:t xml:space="preserve">La esclavitud africana en América Latina y el Caribe, </w:t>
      </w:r>
      <w:r w:rsidRPr="006114A1">
        <w:rPr>
          <w:rFonts w:cstheme="minorHAnsi"/>
          <w:lang w:eastAsia="es-ES"/>
        </w:rPr>
        <w:t>traducción de Graciela Sánchez Albornoz.</w:t>
      </w:r>
      <w:r w:rsidRPr="006114A1">
        <w:rPr>
          <w:rFonts w:cstheme="minorHAnsi"/>
          <w:i/>
          <w:lang w:eastAsia="es-ES"/>
        </w:rPr>
        <w:t xml:space="preserve"> </w:t>
      </w:r>
      <w:r w:rsidRPr="006114A1">
        <w:rPr>
          <w:rFonts w:cstheme="minorHAnsi"/>
          <w:lang w:eastAsia="es-ES"/>
        </w:rPr>
        <w:t>Madrid: Alianza, 1986. (Clásico, última edición )</w:t>
      </w:r>
    </w:p>
    <w:p w14:paraId="69F4B209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  <w:lang w:eastAsia="es-ES"/>
        </w:rPr>
        <w:t xml:space="preserve">Koll, Karla Ann. “Celebrando múltiples pasados: Enseñando la historia al inicio del tercer milenio del cristianismo”. </w:t>
      </w:r>
      <w:r w:rsidRPr="006114A1">
        <w:rPr>
          <w:rFonts w:cstheme="minorHAnsi"/>
          <w:i/>
        </w:rPr>
        <w:t xml:space="preserve">Vida y pensamiento 33-34, </w:t>
      </w:r>
      <w:r w:rsidRPr="006114A1">
        <w:rPr>
          <w:rFonts w:cstheme="minorHAnsi"/>
        </w:rPr>
        <w:t>n. 2-1 (2013): pp.331-363.</w:t>
      </w:r>
    </w:p>
    <w:p w14:paraId="3FE72E95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proofErr w:type="spellStart"/>
      <w:r w:rsidRPr="006114A1">
        <w:rPr>
          <w:rFonts w:cstheme="minorHAnsi"/>
        </w:rPr>
        <w:t>Koschorke</w:t>
      </w:r>
      <w:proofErr w:type="spellEnd"/>
      <w:r w:rsidRPr="006114A1">
        <w:rPr>
          <w:rFonts w:cstheme="minorHAnsi"/>
        </w:rPr>
        <w:t xml:space="preserve">, Klaus, </w:t>
      </w:r>
      <w:proofErr w:type="spellStart"/>
      <w:r w:rsidRPr="006114A1">
        <w:rPr>
          <w:rFonts w:cstheme="minorHAnsi"/>
        </w:rPr>
        <w:t>Freder</w:t>
      </w:r>
      <w:proofErr w:type="spellEnd"/>
      <w:r w:rsidRPr="006114A1">
        <w:rPr>
          <w:rFonts w:cstheme="minorHAnsi"/>
        </w:rPr>
        <w:t xml:space="preserve"> Ludwig y Mariano Delgado, eds. </w:t>
      </w:r>
      <w:r w:rsidRPr="006114A1">
        <w:rPr>
          <w:rFonts w:cstheme="minorHAnsi"/>
          <w:i/>
        </w:rPr>
        <w:t xml:space="preserve">Historia del cristianismo en sus fuentes: Asia, África, América Latina (1450-1990). </w:t>
      </w:r>
      <w:r w:rsidRPr="006114A1">
        <w:rPr>
          <w:rFonts w:cstheme="minorHAnsi"/>
        </w:rPr>
        <w:t>Madrid: Trotta, 2012. (clásico, última edición)</w:t>
      </w:r>
    </w:p>
    <w:p w14:paraId="22F2ED30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lang w:eastAsia="es-ES"/>
        </w:rPr>
      </w:pPr>
      <w:proofErr w:type="spellStart"/>
      <w:r w:rsidRPr="006114A1">
        <w:rPr>
          <w:rFonts w:cstheme="minorHAnsi"/>
          <w:lang w:eastAsia="es-ES"/>
        </w:rPr>
        <w:t>Küng</w:t>
      </w:r>
      <w:proofErr w:type="spellEnd"/>
      <w:r w:rsidRPr="006114A1">
        <w:rPr>
          <w:rFonts w:cstheme="minorHAnsi"/>
          <w:lang w:eastAsia="es-ES"/>
        </w:rPr>
        <w:t xml:space="preserve">, Hans. </w:t>
      </w:r>
      <w:r w:rsidRPr="006114A1">
        <w:rPr>
          <w:rFonts w:cstheme="minorHAnsi"/>
          <w:i/>
          <w:iCs/>
          <w:lang w:eastAsia="es-ES"/>
        </w:rPr>
        <w:t>El Islam: historia, presente, futuro</w:t>
      </w:r>
      <w:r w:rsidRPr="006114A1">
        <w:rPr>
          <w:rFonts w:cstheme="minorHAnsi"/>
          <w:lang w:eastAsia="es-ES"/>
        </w:rPr>
        <w:t xml:space="preserve">. Madrid: Trotta, 2019. </w:t>
      </w:r>
    </w:p>
    <w:p w14:paraId="5C8202DB" w14:textId="77777777" w:rsidR="003259D4" w:rsidRPr="006114A1" w:rsidRDefault="003259D4" w:rsidP="003259D4">
      <w:pPr>
        <w:pStyle w:val="FootnoteText"/>
        <w:spacing w:before="120" w:after="12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114A1">
        <w:rPr>
          <w:rFonts w:asciiTheme="minorHAnsi" w:hAnsiTheme="minorHAnsi" w:cstheme="minorHAnsi"/>
          <w:sz w:val="22"/>
          <w:szCs w:val="22"/>
        </w:rPr>
        <w:t>Ladrière</w:t>
      </w:r>
      <w:proofErr w:type="spellEnd"/>
      <w:r w:rsidRPr="006114A1">
        <w:rPr>
          <w:rFonts w:asciiTheme="minorHAnsi" w:hAnsiTheme="minorHAnsi" w:cstheme="minorHAnsi"/>
          <w:sz w:val="22"/>
          <w:szCs w:val="22"/>
        </w:rPr>
        <w:t xml:space="preserve">, Jean. </w:t>
      </w:r>
      <w:r w:rsidRPr="006114A1">
        <w:rPr>
          <w:rFonts w:asciiTheme="minorHAnsi" w:hAnsiTheme="minorHAnsi" w:cstheme="minorHAnsi"/>
          <w:i/>
          <w:sz w:val="22"/>
          <w:szCs w:val="22"/>
        </w:rPr>
        <w:t xml:space="preserve">La articulación del sentido. </w:t>
      </w:r>
      <w:r w:rsidRPr="006114A1">
        <w:rPr>
          <w:rFonts w:asciiTheme="minorHAnsi" w:hAnsiTheme="minorHAnsi" w:cstheme="minorHAnsi"/>
          <w:sz w:val="22"/>
          <w:szCs w:val="22"/>
        </w:rPr>
        <w:t xml:space="preserve">Traducción de Ricardo Salas y José María Aguirre. Salamanca: Sígueme, 2001. </w:t>
      </w:r>
      <w:r w:rsidRPr="006114A1">
        <w:rPr>
          <w:rFonts w:asciiTheme="minorHAnsi" w:hAnsiTheme="minorHAnsi" w:cstheme="minorHAnsi"/>
          <w:bCs/>
          <w:sz w:val="22"/>
          <w:szCs w:val="22"/>
          <w:lang w:val="es-ES_tradnl" w:eastAsia="es-CR"/>
        </w:rPr>
        <w:t>(clásico, última edición)</w:t>
      </w:r>
    </w:p>
    <w:p w14:paraId="02B48326" w14:textId="77777777" w:rsidR="003259D4" w:rsidRPr="006114A1" w:rsidRDefault="003259D4" w:rsidP="003259D4">
      <w:pPr>
        <w:spacing w:before="120" w:after="120" w:line="240" w:lineRule="auto"/>
        <w:ind w:left="709" w:hanging="709"/>
        <w:contextualSpacing/>
        <w:jc w:val="both"/>
        <w:rPr>
          <w:rFonts w:cstheme="minorHAnsi"/>
        </w:rPr>
      </w:pPr>
      <w:r w:rsidRPr="006114A1">
        <w:rPr>
          <w:rFonts w:cstheme="minorHAnsi"/>
        </w:rPr>
        <w:t xml:space="preserve">Lagarde, Marcela. “Claves feministas y nuevos horizontes”. En </w:t>
      </w:r>
      <w:r w:rsidRPr="006114A1">
        <w:rPr>
          <w:rFonts w:cstheme="minorHAnsi"/>
          <w:i/>
        </w:rPr>
        <w:t xml:space="preserve">La sociedad que las mujeres soñamos. Nuevas relaciones varón-mujer en un nuevo orden económico, </w:t>
      </w:r>
      <w:r w:rsidRPr="006114A1">
        <w:rPr>
          <w:rFonts w:cstheme="minorHAnsi"/>
        </w:rPr>
        <w:t>editado por Elsa Támez, 89-105. San José: DEI, 2001. (clásico, última edición)</w:t>
      </w:r>
    </w:p>
    <w:p w14:paraId="6217F862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proofErr w:type="spellStart"/>
      <w:r w:rsidRPr="006114A1">
        <w:rPr>
          <w:rFonts w:cstheme="minorHAnsi"/>
        </w:rPr>
        <w:t>Lavrin</w:t>
      </w:r>
      <w:proofErr w:type="spellEnd"/>
      <w:r w:rsidRPr="006114A1">
        <w:rPr>
          <w:rFonts w:cstheme="minorHAnsi"/>
        </w:rPr>
        <w:t xml:space="preserve">, Asunción. “Las Esposas de Cristo en Hispanoamérica”. En </w:t>
      </w:r>
      <w:r w:rsidRPr="006114A1">
        <w:rPr>
          <w:rFonts w:cstheme="minorHAnsi"/>
          <w:i/>
        </w:rPr>
        <w:t>Historia de las mujeres en España y América Latina. Volumen 2. El mundo moderno</w:t>
      </w:r>
      <w:r w:rsidRPr="006114A1">
        <w:rPr>
          <w:rFonts w:cstheme="minorHAnsi"/>
        </w:rPr>
        <w:t>, dirigido por Isabel Morant, 667-693. Madrid: CÁTEDRA, 2006. (clásico, última edición)</w:t>
      </w:r>
    </w:p>
    <w:p w14:paraId="4B555E18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bCs/>
        </w:rPr>
      </w:pPr>
      <w:r w:rsidRPr="006114A1">
        <w:rPr>
          <w:rFonts w:cstheme="minorHAnsi"/>
          <w:bCs/>
        </w:rPr>
        <w:t xml:space="preserve">Lehmann, Paul. La </w:t>
      </w:r>
      <w:r w:rsidRPr="006114A1">
        <w:rPr>
          <w:rFonts w:cstheme="minorHAnsi"/>
          <w:bCs/>
          <w:i/>
        </w:rPr>
        <w:t xml:space="preserve">ética en el contexto cristiano. </w:t>
      </w:r>
      <w:r w:rsidRPr="006114A1">
        <w:rPr>
          <w:rFonts w:cstheme="minorHAnsi"/>
          <w:bCs/>
        </w:rPr>
        <w:t xml:space="preserve">San José: Universidad Bíblica Latinoamericana, 2007. (clásico, última edición) </w:t>
      </w:r>
    </w:p>
    <w:p w14:paraId="250796C3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Leme </w:t>
      </w:r>
      <w:proofErr w:type="spellStart"/>
      <w:r w:rsidRPr="006114A1">
        <w:rPr>
          <w:rFonts w:cstheme="minorHAnsi"/>
        </w:rPr>
        <w:t>Garcez</w:t>
      </w:r>
      <w:proofErr w:type="spellEnd"/>
      <w:r w:rsidRPr="006114A1">
        <w:rPr>
          <w:rFonts w:cstheme="minorHAnsi"/>
        </w:rPr>
        <w:t xml:space="preserve">, María Cecilia, et. al. “Aportes pedagógicos”. En </w:t>
      </w:r>
      <w:r w:rsidRPr="006114A1">
        <w:rPr>
          <w:rFonts w:cstheme="minorHAnsi"/>
          <w:i/>
          <w:iCs/>
        </w:rPr>
        <w:t>Educación religiosa en América Latina y el Caribe: Reflexiones y voces plurales para caminos pedagógicos interculturales</w:t>
      </w:r>
      <w:r w:rsidRPr="006114A1">
        <w:rPr>
          <w:rFonts w:cstheme="minorHAnsi"/>
        </w:rPr>
        <w:t xml:space="preserve">, compilado por José Mario Méndez </w:t>
      </w:r>
      <w:proofErr w:type="spellStart"/>
      <w:r w:rsidRPr="006114A1">
        <w:rPr>
          <w:rFonts w:cstheme="minorHAnsi"/>
        </w:rPr>
        <w:t>Méndez</w:t>
      </w:r>
      <w:proofErr w:type="spellEnd"/>
      <w:r w:rsidRPr="006114A1">
        <w:rPr>
          <w:rFonts w:cstheme="minorHAnsi"/>
        </w:rPr>
        <w:t xml:space="preserve">, 499-535. San José, Costa Rica: SEBILA, 2023. Acceso el 27 de agosto de 2023. </w:t>
      </w:r>
      <w:hyperlink r:id="rId13" w:history="1">
        <w:r w:rsidRPr="006114A1">
          <w:rPr>
            <w:rStyle w:val="Hyperlink"/>
            <w:rFonts w:cstheme="minorHAnsi"/>
            <w:color w:val="auto"/>
          </w:rPr>
          <w:t>https://repositorio.una.ac.cr/bitstream/handle/11056/26080/Educacion_religiosa.pdf?sequence=1&amp;isAllowed=y</w:t>
        </w:r>
      </w:hyperlink>
      <w:r w:rsidRPr="006114A1">
        <w:rPr>
          <w:rFonts w:cstheme="minorHAnsi"/>
        </w:rPr>
        <w:t xml:space="preserve">  </w:t>
      </w:r>
    </w:p>
    <w:p w14:paraId="2F2F7ABA" w14:textId="77777777" w:rsidR="003259D4" w:rsidRPr="006114A1" w:rsidRDefault="003259D4" w:rsidP="003259D4">
      <w:pPr>
        <w:pStyle w:val="FootnoteText"/>
        <w:spacing w:before="120" w:after="120"/>
        <w:ind w:left="709" w:hanging="709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6114A1">
        <w:rPr>
          <w:rFonts w:asciiTheme="minorHAnsi" w:hAnsiTheme="minorHAnsi" w:cstheme="minorHAnsi"/>
          <w:sz w:val="22"/>
          <w:szCs w:val="22"/>
          <w:lang w:val="es-ES_tradnl"/>
        </w:rPr>
        <w:lastRenderedPageBreak/>
        <w:t xml:space="preserve">León, Jorge A. </w:t>
      </w:r>
      <w:r w:rsidRPr="006114A1">
        <w:rPr>
          <w:rFonts w:asciiTheme="minorHAnsi" w:hAnsiTheme="minorHAnsi" w:cstheme="minorHAnsi"/>
          <w:i/>
          <w:sz w:val="22"/>
          <w:szCs w:val="22"/>
          <w:lang w:val="es-ES_tradnl"/>
        </w:rPr>
        <w:t>Psicología pastoral para el ser humano integral</w:t>
      </w:r>
      <w:r w:rsidRPr="006114A1">
        <w:rPr>
          <w:rFonts w:asciiTheme="minorHAnsi" w:hAnsiTheme="minorHAnsi" w:cstheme="minorHAnsi"/>
          <w:sz w:val="22"/>
          <w:szCs w:val="22"/>
          <w:lang w:val="es-ES_tradnl"/>
        </w:rPr>
        <w:t xml:space="preserve">. Buenos Aires: Kairós, 2013. </w:t>
      </w:r>
      <w:r w:rsidRPr="006114A1">
        <w:rPr>
          <w:rFonts w:asciiTheme="minorHAnsi" w:hAnsiTheme="minorHAnsi" w:cstheme="minorHAnsi"/>
          <w:sz w:val="22"/>
          <w:szCs w:val="22"/>
          <w:lang w:val="es-CO"/>
        </w:rPr>
        <w:t>(clásico, última edición)</w:t>
      </w:r>
    </w:p>
    <w:p w14:paraId="4B83FAC6" w14:textId="77777777" w:rsidR="003259D4" w:rsidRPr="006114A1" w:rsidRDefault="003259D4" w:rsidP="006C2E13">
      <w:pPr>
        <w:pStyle w:val="FootnoteText"/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4A1">
        <w:rPr>
          <w:rFonts w:asciiTheme="minorHAnsi" w:hAnsiTheme="minorHAnsi" w:cstheme="minorHAnsi"/>
          <w:sz w:val="22"/>
          <w:szCs w:val="22"/>
        </w:rPr>
        <w:t xml:space="preserve">León, Jorge. </w:t>
      </w:r>
      <w:r w:rsidRPr="006114A1">
        <w:rPr>
          <w:rFonts w:asciiTheme="minorHAnsi" w:hAnsiTheme="minorHAnsi" w:cstheme="minorHAnsi"/>
          <w:i/>
          <w:sz w:val="22"/>
          <w:szCs w:val="22"/>
        </w:rPr>
        <w:t>Psicología pastoral de la depresión.</w:t>
      </w:r>
      <w:r w:rsidRPr="006114A1">
        <w:rPr>
          <w:rFonts w:asciiTheme="minorHAnsi" w:hAnsiTheme="minorHAnsi" w:cstheme="minorHAnsi"/>
          <w:sz w:val="22"/>
          <w:szCs w:val="22"/>
        </w:rPr>
        <w:t xml:space="preserve"> Buenos Aires: Kairós, 2005. </w:t>
      </w:r>
      <w:r w:rsidRPr="006114A1">
        <w:rPr>
          <w:rFonts w:asciiTheme="minorHAnsi" w:hAnsiTheme="minorHAnsi" w:cstheme="minorHAnsi"/>
          <w:sz w:val="22"/>
          <w:szCs w:val="22"/>
          <w:lang w:val="es-CO"/>
        </w:rPr>
        <w:t>(clásico, última edición)</w:t>
      </w:r>
    </w:p>
    <w:p w14:paraId="21386987" w14:textId="77777777" w:rsidR="003259D4" w:rsidRPr="006114A1" w:rsidRDefault="003259D4" w:rsidP="003259D4">
      <w:pPr>
        <w:pStyle w:val="FootnoteText"/>
        <w:spacing w:before="120" w:after="12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114A1">
        <w:rPr>
          <w:rFonts w:asciiTheme="minorHAnsi" w:hAnsiTheme="minorHAnsi" w:cstheme="minorHAnsi"/>
          <w:sz w:val="22"/>
          <w:szCs w:val="22"/>
        </w:rPr>
        <w:t>Levinas</w:t>
      </w:r>
      <w:proofErr w:type="spellEnd"/>
      <w:r w:rsidRPr="006114A1">
        <w:rPr>
          <w:rFonts w:asciiTheme="minorHAnsi" w:hAnsiTheme="minorHAnsi" w:cstheme="minorHAnsi"/>
          <w:sz w:val="22"/>
          <w:szCs w:val="22"/>
        </w:rPr>
        <w:t xml:space="preserve">, Emmanuel. </w:t>
      </w:r>
      <w:r w:rsidRPr="006114A1">
        <w:rPr>
          <w:rFonts w:asciiTheme="minorHAnsi" w:hAnsiTheme="minorHAnsi" w:cstheme="minorHAnsi"/>
          <w:i/>
          <w:sz w:val="22"/>
          <w:szCs w:val="22"/>
        </w:rPr>
        <w:t xml:space="preserve">Totalidad e infinito. Ensayo sobre la exterioridad. </w:t>
      </w:r>
      <w:r w:rsidRPr="006114A1">
        <w:rPr>
          <w:rFonts w:asciiTheme="minorHAnsi" w:hAnsiTheme="minorHAnsi" w:cstheme="minorHAnsi"/>
          <w:sz w:val="22"/>
          <w:szCs w:val="22"/>
        </w:rPr>
        <w:t>Traducción de Daniel E. Guillot. Salamanca: Sígueme, 2002. (Clásico, última edición 2020)</w:t>
      </w:r>
    </w:p>
    <w:p w14:paraId="0C353397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noProof/>
        </w:rPr>
      </w:pPr>
      <w:r w:rsidRPr="006114A1">
        <w:rPr>
          <w:rFonts w:cstheme="minorHAnsi"/>
          <w:noProof/>
        </w:rPr>
        <w:t xml:space="preserve">Llorenti, Sacha. “Bolivia en el sistema multilateral de gobernanza: Amenazas y desafíos de la agenda global”. En </w:t>
      </w:r>
      <w:r w:rsidRPr="006114A1">
        <w:rPr>
          <w:rFonts w:cstheme="minorHAnsi"/>
          <w:i/>
          <w:noProof/>
        </w:rPr>
        <w:t>Las sendas abiertas en América Latina: aprendizajes y desafíos para una nueva senda de transformaciones</w:t>
      </w:r>
      <w:r w:rsidRPr="006114A1">
        <w:rPr>
          <w:rFonts w:cstheme="minorHAnsi"/>
          <w:noProof/>
        </w:rPr>
        <w:t>, compilado por Daniel Filmus y Lucila Rosso, 207-219. Buenos Aires: CLACSO, 2019.</w:t>
      </w:r>
    </w:p>
    <w:p w14:paraId="7008EFA2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lang w:val="es-ES"/>
        </w:rPr>
      </w:pPr>
      <w:proofErr w:type="spellStart"/>
      <w:r w:rsidRPr="006114A1">
        <w:rPr>
          <w:lang w:val="es-ES"/>
        </w:rPr>
        <w:t>Lohfink</w:t>
      </w:r>
      <w:proofErr w:type="spellEnd"/>
      <w:r w:rsidRPr="006114A1">
        <w:rPr>
          <w:lang w:val="es-ES"/>
        </w:rPr>
        <w:t xml:space="preserve">, Gerhard. </w:t>
      </w:r>
      <w:r w:rsidRPr="006114A1">
        <w:rPr>
          <w:i/>
          <w:iCs/>
          <w:lang w:val="es-ES"/>
        </w:rPr>
        <w:t>Cuarenta parábolas de Jesús</w:t>
      </w:r>
      <w:r w:rsidRPr="006114A1">
        <w:rPr>
          <w:lang w:val="es-ES"/>
        </w:rPr>
        <w:t xml:space="preserve">. Estella: Verbo Divino, 2021. </w:t>
      </w:r>
    </w:p>
    <w:p w14:paraId="21DE1A81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Londoño, Juan Esteban. “Una lectura socio-retórica de Apocalipsis 20, 7-15”. </w:t>
      </w:r>
      <w:r w:rsidRPr="006114A1">
        <w:rPr>
          <w:rFonts w:cstheme="minorHAnsi"/>
          <w:i/>
        </w:rPr>
        <w:t>Aportes Bíblicos 9</w:t>
      </w:r>
      <w:r w:rsidRPr="006114A1">
        <w:rPr>
          <w:rFonts w:cstheme="minorHAnsi"/>
        </w:rPr>
        <w:t xml:space="preserve">, 2009: pp. 31-51. </w:t>
      </w:r>
    </w:p>
    <w:p w14:paraId="60AB9C0E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MS Mincho" w:cstheme="minorHAnsi"/>
        </w:rPr>
      </w:pPr>
      <w:r w:rsidRPr="006114A1">
        <w:rPr>
          <w:rFonts w:eastAsia="MS Mincho" w:cstheme="minorHAnsi"/>
        </w:rPr>
        <w:t xml:space="preserve">López Rubio, Amós. “El espacio litúrgico”. </w:t>
      </w:r>
      <w:r w:rsidRPr="006114A1">
        <w:rPr>
          <w:rFonts w:eastAsia="MS Mincho" w:cstheme="minorHAnsi"/>
          <w:i/>
        </w:rPr>
        <w:t>En Liturgia, fiesta de la esperanza: una introducción al culto cristiano desde una perspectiva ecuménica y latinoamericana</w:t>
      </w:r>
      <w:r w:rsidRPr="006114A1">
        <w:rPr>
          <w:rFonts w:eastAsia="MS Mincho" w:cstheme="minorHAnsi"/>
        </w:rPr>
        <w:t>, compilado por Amós López Rubio, 200-211. La Habana: Editorial Caminos, 2018. (clásico, última edición)</w:t>
      </w:r>
    </w:p>
    <w:p w14:paraId="328EB315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MS Mincho" w:cstheme="minorHAnsi"/>
        </w:rPr>
      </w:pPr>
      <w:r w:rsidRPr="006114A1">
        <w:rPr>
          <w:rFonts w:eastAsia="MS Mincho" w:cstheme="minorHAnsi"/>
        </w:rPr>
        <w:t xml:space="preserve">López Rubio, Amós. “La liturgia y el tiempo: celebrar a Cristo a través del año litúrgico”. En </w:t>
      </w:r>
      <w:r w:rsidRPr="006114A1">
        <w:rPr>
          <w:rFonts w:eastAsia="MS Mincho" w:cstheme="minorHAnsi"/>
          <w:i/>
        </w:rPr>
        <w:t>Liturgia, fiesta de la esperanza: una introducción al culto cristiano desde una perspectiva ecuménica y latinoamericana</w:t>
      </w:r>
      <w:r w:rsidRPr="006114A1">
        <w:rPr>
          <w:rFonts w:eastAsia="MS Mincho" w:cstheme="minorHAnsi"/>
        </w:rPr>
        <w:t>, compilado por Amós López Rubio, 153-176. La Habana: Editorial Caminos, 2018. (clásico, última edición)</w:t>
      </w:r>
    </w:p>
    <w:p w14:paraId="2778F8FC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spacing w:val="-2"/>
          <w:kern w:val="28"/>
        </w:rPr>
      </w:pPr>
      <w:r w:rsidRPr="006114A1">
        <w:rPr>
          <w:rFonts w:cstheme="minorHAnsi"/>
          <w:spacing w:val="-2"/>
          <w:kern w:val="28"/>
        </w:rPr>
        <w:t>López, Amós, “Proclamación creativa y contextual: Aportes del año litúrgico para una pastoral homilética relevante a la realidad cubana”. Tesis de maestría. Universidad Bíblica Latinoamericana, 2008. (clásico, última edición)</w:t>
      </w:r>
    </w:p>
    <w:p w14:paraId="66F4928B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López, Carlos. </w:t>
      </w:r>
      <w:r w:rsidRPr="006114A1">
        <w:rPr>
          <w:rFonts w:cstheme="minorHAnsi"/>
          <w:i/>
        </w:rPr>
        <w:t xml:space="preserve">Redacción en movimiento. </w:t>
      </w:r>
      <w:r w:rsidRPr="006114A1">
        <w:rPr>
          <w:rFonts w:cstheme="minorHAnsi"/>
        </w:rPr>
        <w:t>San José, C.R.: Editorial Costa Rica, 2004. (clásico, última edición)</w:t>
      </w:r>
    </w:p>
    <w:p w14:paraId="4FA6C4C6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bCs/>
        </w:rPr>
      </w:pPr>
      <w:r w:rsidRPr="006114A1">
        <w:rPr>
          <w:rFonts w:cstheme="minorHAnsi"/>
          <w:bCs/>
        </w:rPr>
        <w:t xml:space="preserve">López, Darío. “Interculturalidad y misión integral: los desafíos a la fe evangélica en el mundo globalizado actual”. En </w:t>
      </w:r>
      <w:r w:rsidRPr="006114A1">
        <w:rPr>
          <w:rFonts w:cstheme="minorHAnsi"/>
          <w:bCs/>
          <w:i/>
        </w:rPr>
        <w:t xml:space="preserve">Espiritualidades indígenas, interculturalidad y misión integral, </w:t>
      </w:r>
      <w:r w:rsidRPr="006114A1">
        <w:rPr>
          <w:rFonts w:cstheme="minorHAnsi"/>
          <w:bCs/>
        </w:rPr>
        <w:t>editado por Lourdes Cordero y Marcelo Vargas, 59-112. Florida: Kairós, 2010. (</w:t>
      </w:r>
      <w:r w:rsidRPr="006114A1">
        <w:rPr>
          <w:rFonts w:cstheme="minorHAnsi"/>
        </w:rPr>
        <w:t>Clásico</w:t>
      </w:r>
      <w:r w:rsidRPr="006114A1">
        <w:rPr>
          <w:lang w:val="es-ES"/>
        </w:rPr>
        <w:t xml:space="preserve">, </w:t>
      </w:r>
      <w:r w:rsidRPr="006114A1">
        <w:rPr>
          <w:rFonts w:cstheme="minorHAnsi"/>
          <w:bCs/>
        </w:rPr>
        <w:t xml:space="preserve">última edición) </w:t>
      </w:r>
    </w:p>
    <w:p w14:paraId="4BD7B772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lang w:val="es-ES"/>
        </w:rPr>
      </w:pPr>
      <w:r w:rsidRPr="006114A1">
        <w:rPr>
          <w:lang w:val="es-ES"/>
        </w:rPr>
        <w:t xml:space="preserve">López, </w:t>
      </w:r>
      <w:proofErr w:type="spellStart"/>
      <w:r w:rsidRPr="006114A1">
        <w:rPr>
          <w:lang w:val="es-ES"/>
        </w:rPr>
        <w:t>Dario</w:t>
      </w:r>
      <w:proofErr w:type="spellEnd"/>
      <w:r w:rsidRPr="006114A1">
        <w:rPr>
          <w:lang w:val="es-ES"/>
        </w:rPr>
        <w:t xml:space="preserve">. </w:t>
      </w:r>
      <w:r w:rsidRPr="006114A1">
        <w:rPr>
          <w:i/>
          <w:iCs/>
          <w:lang w:val="es-ES"/>
        </w:rPr>
        <w:t xml:space="preserve">Pentecostalismo y misión integral: teología del Espíritu, teología de la Vida. </w:t>
      </w:r>
      <w:r w:rsidRPr="006114A1">
        <w:rPr>
          <w:lang w:val="es-ES"/>
        </w:rPr>
        <w:t>Lima: Ediciones PUMA, 2008. (</w:t>
      </w:r>
      <w:r w:rsidRPr="006114A1">
        <w:rPr>
          <w:rFonts w:cstheme="minorHAnsi"/>
        </w:rPr>
        <w:t>Clásico</w:t>
      </w:r>
      <w:r w:rsidRPr="006114A1">
        <w:rPr>
          <w:lang w:val="es-ES"/>
        </w:rPr>
        <w:t xml:space="preserve">, última edición) </w:t>
      </w:r>
    </w:p>
    <w:p w14:paraId="2DA57040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López, </w:t>
      </w:r>
      <w:proofErr w:type="spellStart"/>
      <w:r w:rsidRPr="006114A1">
        <w:rPr>
          <w:rFonts w:cstheme="minorHAnsi"/>
        </w:rPr>
        <w:t>Ediberto</w:t>
      </w:r>
      <w:proofErr w:type="spellEnd"/>
      <w:r w:rsidRPr="006114A1">
        <w:rPr>
          <w:rFonts w:cstheme="minorHAnsi"/>
        </w:rPr>
        <w:t xml:space="preserve">. </w:t>
      </w:r>
      <w:r w:rsidRPr="006114A1">
        <w:rPr>
          <w:rFonts w:cstheme="minorHAnsi"/>
          <w:i/>
        </w:rPr>
        <w:t xml:space="preserve">Para que comprendiesen las Escrituras: introducción a los métodos exegéticos. </w:t>
      </w:r>
      <w:r w:rsidRPr="006114A1">
        <w:rPr>
          <w:rFonts w:cstheme="minorHAnsi"/>
        </w:rPr>
        <w:t xml:space="preserve">San Juan: Seminario Evangélico de Puerto Rico, 2003. (clásico, última edición) </w:t>
      </w:r>
    </w:p>
    <w:p w14:paraId="3ED006F0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proofErr w:type="spellStart"/>
      <w:r w:rsidRPr="006114A1">
        <w:rPr>
          <w:rFonts w:cstheme="minorHAnsi"/>
        </w:rPr>
        <w:t>Loretz</w:t>
      </w:r>
      <w:proofErr w:type="spellEnd"/>
      <w:r w:rsidRPr="006114A1">
        <w:rPr>
          <w:rFonts w:cstheme="minorHAnsi"/>
        </w:rPr>
        <w:t xml:space="preserve">, Oswald. “Novela y narración corta en Israel”. En </w:t>
      </w:r>
      <w:r w:rsidRPr="006114A1">
        <w:rPr>
          <w:rFonts w:cstheme="minorHAnsi"/>
          <w:i/>
        </w:rPr>
        <w:t>Palabra y mensaje del Antiguo Testamento</w:t>
      </w:r>
      <w:r w:rsidRPr="006114A1">
        <w:rPr>
          <w:rFonts w:cstheme="minorHAnsi"/>
        </w:rPr>
        <w:t xml:space="preserve">, editado por Josef </w:t>
      </w:r>
      <w:proofErr w:type="spellStart"/>
      <w:r w:rsidRPr="006114A1">
        <w:rPr>
          <w:rFonts w:cstheme="minorHAnsi"/>
        </w:rPr>
        <w:t>Schreiner</w:t>
      </w:r>
      <w:proofErr w:type="spellEnd"/>
      <w:r w:rsidRPr="006114A1">
        <w:rPr>
          <w:rFonts w:cstheme="minorHAnsi"/>
        </w:rPr>
        <w:t xml:space="preserve">, 387-407. Barcelona: Herder, 1972. (Clásico, última edición ) </w:t>
      </w:r>
    </w:p>
    <w:p w14:paraId="4DA70E29" w14:textId="77777777" w:rsidR="003259D4" w:rsidRPr="006114A1" w:rsidRDefault="003259D4" w:rsidP="003259D4">
      <w:pPr>
        <w:shd w:val="clear" w:color="auto" w:fill="FFFFFF"/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>Luca, José de. "Celebración y Liberación". En</w:t>
      </w:r>
      <w:r w:rsidRPr="006114A1">
        <w:rPr>
          <w:rFonts w:cstheme="minorHAnsi"/>
          <w:i/>
          <w:iCs/>
        </w:rPr>
        <w:t> La Celebración Cristiana: </w:t>
      </w:r>
      <w:r w:rsidRPr="006114A1">
        <w:rPr>
          <w:rFonts w:cstheme="minorHAnsi"/>
          <w:i/>
        </w:rPr>
        <w:t>antología del curso CTX110 Liturgia I</w:t>
      </w:r>
      <w:r w:rsidRPr="006114A1">
        <w:rPr>
          <w:rFonts w:cstheme="minorHAnsi"/>
        </w:rPr>
        <w:t xml:space="preserve">, compilada por Edwin Mora Guevara, 25-32. San José: Universidad Bíblica Latinoamericana, 2009. </w:t>
      </w:r>
      <w:r w:rsidRPr="006114A1">
        <w:rPr>
          <w:rFonts w:eastAsia="MS Mincho" w:cstheme="minorHAnsi"/>
        </w:rPr>
        <w:t>(clásico, última edición)</w:t>
      </w:r>
    </w:p>
    <w:p w14:paraId="1CD72718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lang w:val="es-ES"/>
        </w:rPr>
      </w:pPr>
      <w:r w:rsidRPr="006114A1">
        <w:rPr>
          <w:lang w:val="es-ES"/>
        </w:rPr>
        <w:t xml:space="preserve">Lutero, Martín, </w:t>
      </w:r>
      <w:r w:rsidRPr="006114A1">
        <w:rPr>
          <w:i/>
          <w:iCs/>
          <w:lang w:val="es-ES"/>
        </w:rPr>
        <w:t xml:space="preserve">Obras de Martín Lutero. La voluntad determinada. Tomo IV, </w:t>
      </w:r>
      <w:r w:rsidRPr="006114A1">
        <w:rPr>
          <w:lang w:val="es-ES"/>
        </w:rPr>
        <w:t xml:space="preserve">edición de Erich </w:t>
      </w:r>
      <w:proofErr w:type="spellStart"/>
      <w:r w:rsidRPr="006114A1">
        <w:rPr>
          <w:lang w:val="es-ES"/>
        </w:rPr>
        <w:t>Sexauer</w:t>
      </w:r>
      <w:proofErr w:type="spellEnd"/>
      <w:r w:rsidRPr="006114A1">
        <w:rPr>
          <w:lang w:val="es-ES"/>
        </w:rPr>
        <w:t>. Buenos Aires: Paidós, 1967. (Clásico, última reimpresión, 1976)</w:t>
      </w:r>
    </w:p>
    <w:p w14:paraId="7D9044F2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lastRenderedPageBreak/>
        <w:t xml:space="preserve">Lutero, Martín. “Conciencia”. En </w:t>
      </w:r>
      <w:r w:rsidRPr="006114A1">
        <w:rPr>
          <w:rFonts w:cstheme="minorHAnsi"/>
          <w:i/>
        </w:rPr>
        <w:t xml:space="preserve">La locura de la cruz: la teología de Martín Lutero: textos originales e interpretaciones, </w:t>
      </w:r>
      <w:r w:rsidRPr="006114A1">
        <w:rPr>
          <w:rFonts w:cstheme="minorHAnsi"/>
        </w:rPr>
        <w:t xml:space="preserve">traducido por Martin Hoffmann, 110-112. San José: DEI, 2014. </w:t>
      </w:r>
      <w:r w:rsidRPr="006114A1">
        <w:rPr>
          <w:rFonts w:cstheme="minorHAnsi"/>
          <w:bCs/>
        </w:rPr>
        <w:t>(clásico, última edición)</w:t>
      </w:r>
    </w:p>
    <w:p w14:paraId="215D1F14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Lutero, Martín. “La libertad cristiana”. En </w:t>
      </w:r>
      <w:r w:rsidRPr="006114A1">
        <w:rPr>
          <w:rFonts w:cstheme="minorHAnsi"/>
          <w:i/>
        </w:rPr>
        <w:t xml:space="preserve">La locura de la cruz: la teología de Martín Lutero: textos originales e interpretaciones, </w:t>
      </w:r>
      <w:r w:rsidRPr="006114A1">
        <w:rPr>
          <w:rFonts w:cstheme="minorHAnsi"/>
        </w:rPr>
        <w:t xml:space="preserve">traducido por Martin Hoffmann, 152-156. San José: DEI, 2014. </w:t>
      </w:r>
      <w:r w:rsidRPr="006114A1">
        <w:rPr>
          <w:rFonts w:cstheme="minorHAnsi"/>
          <w:bCs/>
        </w:rPr>
        <w:t>(clásico, última edición)</w:t>
      </w:r>
    </w:p>
    <w:p w14:paraId="0C7DFE36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Lutero, Martín. “Una enseñanza a los cristianos de cómo posicionarse frente a Moisés”. En </w:t>
      </w:r>
      <w:r w:rsidRPr="006114A1">
        <w:rPr>
          <w:rFonts w:cstheme="minorHAnsi"/>
          <w:i/>
        </w:rPr>
        <w:t xml:space="preserve">La locura de la cruz: la teología de Martín Lutero: textos originales e interpretaciones, </w:t>
      </w:r>
      <w:r w:rsidRPr="006114A1">
        <w:rPr>
          <w:rFonts w:cstheme="minorHAnsi"/>
        </w:rPr>
        <w:t xml:space="preserve">traducido por Martin Hoffmann, 159-161. San José: DEI, 2014. </w:t>
      </w:r>
      <w:r w:rsidRPr="006114A1">
        <w:rPr>
          <w:rFonts w:cstheme="minorHAnsi"/>
          <w:bCs/>
        </w:rPr>
        <w:t>(clásico, última edición)</w:t>
      </w:r>
      <w:r w:rsidRPr="006114A1">
        <w:rPr>
          <w:rFonts w:cstheme="minorHAnsi"/>
        </w:rPr>
        <w:t xml:space="preserve"> </w:t>
      </w:r>
    </w:p>
    <w:p w14:paraId="5EFE82B2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Lutero, Martín. </w:t>
      </w:r>
      <w:r w:rsidRPr="006114A1">
        <w:rPr>
          <w:rFonts w:cstheme="minorHAnsi"/>
          <w:i/>
        </w:rPr>
        <w:t xml:space="preserve">Obras. </w:t>
      </w:r>
      <w:r w:rsidRPr="006114A1">
        <w:rPr>
          <w:rFonts w:cstheme="minorHAnsi"/>
        </w:rPr>
        <w:t xml:space="preserve">Ed. de Teófanes </w:t>
      </w:r>
      <w:proofErr w:type="spellStart"/>
      <w:r w:rsidRPr="006114A1">
        <w:rPr>
          <w:rFonts w:cstheme="minorHAnsi"/>
        </w:rPr>
        <w:t>Egido</w:t>
      </w:r>
      <w:proofErr w:type="spellEnd"/>
      <w:r w:rsidRPr="006114A1">
        <w:rPr>
          <w:rFonts w:cstheme="minorHAnsi"/>
        </w:rPr>
        <w:t xml:space="preserve">. Salamanca: Sígueme, 2001. </w:t>
      </w:r>
      <w:r w:rsidRPr="006114A1">
        <w:rPr>
          <w:rFonts w:cstheme="minorHAnsi"/>
          <w:lang w:eastAsia="es-ES"/>
        </w:rPr>
        <w:t>(Clásico, última edición 2016)</w:t>
      </w:r>
    </w:p>
    <w:p w14:paraId="64E8DF39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lang w:eastAsia="es-ES"/>
        </w:rPr>
      </w:pPr>
      <w:proofErr w:type="spellStart"/>
      <w:r w:rsidRPr="006114A1">
        <w:rPr>
          <w:rFonts w:cstheme="minorHAnsi"/>
          <w:lang w:eastAsia="es-ES"/>
        </w:rPr>
        <w:t>Madigan</w:t>
      </w:r>
      <w:proofErr w:type="spellEnd"/>
      <w:r w:rsidRPr="006114A1">
        <w:rPr>
          <w:rFonts w:cstheme="minorHAnsi"/>
          <w:lang w:eastAsia="es-ES"/>
        </w:rPr>
        <w:t xml:space="preserve">, Kevin y Carolyn </w:t>
      </w:r>
      <w:proofErr w:type="spellStart"/>
      <w:r w:rsidRPr="006114A1">
        <w:rPr>
          <w:rFonts w:cstheme="minorHAnsi"/>
          <w:lang w:eastAsia="es-ES"/>
        </w:rPr>
        <w:t>Osiek</w:t>
      </w:r>
      <w:proofErr w:type="spellEnd"/>
      <w:r w:rsidRPr="006114A1">
        <w:rPr>
          <w:rFonts w:cstheme="minorHAnsi"/>
          <w:lang w:eastAsia="es-ES"/>
        </w:rPr>
        <w:t xml:space="preserve">, eds. </w:t>
      </w:r>
      <w:r w:rsidRPr="006114A1">
        <w:rPr>
          <w:rFonts w:cstheme="minorHAnsi"/>
          <w:i/>
          <w:lang w:eastAsia="es-ES"/>
        </w:rPr>
        <w:t xml:space="preserve">Mujeres ordenadas en la iglesia primitiva: una historia documentada. </w:t>
      </w:r>
      <w:r w:rsidRPr="006114A1">
        <w:rPr>
          <w:rFonts w:cstheme="minorHAnsi"/>
          <w:lang w:eastAsia="es-ES"/>
        </w:rPr>
        <w:t xml:space="preserve">Estella: Verbo Divino, 2006. (clásico, última edición) </w:t>
      </w:r>
    </w:p>
    <w:p w14:paraId="54C87183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lang w:val="es-ES"/>
        </w:rPr>
      </w:pPr>
      <w:r w:rsidRPr="006114A1">
        <w:rPr>
          <w:lang w:val="es-ES"/>
        </w:rPr>
        <w:t xml:space="preserve">Maldonado, Jorge. “Intervención en crisis”. En </w:t>
      </w:r>
      <w:r w:rsidRPr="006114A1">
        <w:rPr>
          <w:i/>
          <w:iCs/>
          <w:lang w:val="es-ES"/>
        </w:rPr>
        <w:t xml:space="preserve">Módulo de estudio: Pastoral e intervención en situaciones de crisis, </w:t>
      </w:r>
      <w:r w:rsidRPr="006114A1">
        <w:rPr>
          <w:lang w:val="es-ES"/>
        </w:rPr>
        <w:t xml:space="preserve">editado por </w:t>
      </w:r>
      <w:proofErr w:type="spellStart"/>
      <w:r w:rsidRPr="006114A1">
        <w:rPr>
          <w:lang w:val="es-ES"/>
        </w:rPr>
        <w:t>Marlin</w:t>
      </w:r>
      <w:proofErr w:type="spellEnd"/>
      <w:r w:rsidRPr="006114A1">
        <w:rPr>
          <w:lang w:val="es-ES"/>
        </w:rPr>
        <w:t xml:space="preserve"> Teresa Duarte, 42-57</w:t>
      </w:r>
      <w:r w:rsidRPr="006114A1">
        <w:rPr>
          <w:i/>
          <w:iCs/>
          <w:lang w:val="es-ES"/>
        </w:rPr>
        <w:t xml:space="preserve"> </w:t>
      </w:r>
      <w:r w:rsidRPr="006114A1">
        <w:rPr>
          <w:lang w:val="es-ES"/>
        </w:rPr>
        <w:t>Managua: CIEETS, 2009. (clásico, última edición)</w:t>
      </w:r>
    </w:p>
    <w:p w14:paraId="28B78655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noProof/>
        </w:rPr>
      </w:pPr>
      <w:r w:rsidRPr="006114A1">
        <w:rPr>
          <w:rFonts w:cstheme="minorHAnsi"/>
          <w:noProof/>
        </w:rPr>
        <w:t>Mallimaci, Fortunato. “Ciencias sociales y teologías: los pobres y el pueblo en las Teologías de la Liberación en Argentina”. En La religión ante los problemas sociales: Espiritualidad, poder y sociabilidad en América Latina, compilado por Verónica Giménez Béliveau, 283-315. Buenos Aires: CLACSO, 2020.</w:t>
      </w:r>
    </w:p>
    <w:p w14:paraId="23A93942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proofErr w:type="spellStart"/>
      <w:r w:rsidRPr="006114A1">
        <w:rPr>
          <w:rFonts w:cstheme="minorHAnsi"/>
        </w:rPr>
        <w:t>Mallimaci</w:t>
      </w:r>
      <w:proofErr w:type="spellEnd"/>
      <w:r w:rsidRPr="006114A1">
        <w:rPr>
          <w:rFonts w:cstheme="minorHAnsi"/>
        </w:rPr>
        <w:t xml:space="preserve">, Fortunato. “La Iglesia en los regímenes populistas (1930-1959)”. En </w:t>
      </w:r>
      <w:r w:rsidRPr="006114A1">
        <w:rPr>
          <w:rFonts w:cstheme="minorHAnsi"/>
          <w:i/>
        </w:rPr>
        <w:t>Resistencia y esperanza: historia del pueblo cristiano en América Latina y el Caribe</w:t>
      </w:r>
      <w:r w:rsidRPr="006114A1">
        <w:rPr>
          <w:rFonts w:cstheme="minorHAnsi"/>
        </w:rPr>
        <w:t>, editado por Enrique Dussel, 211-234. San José, DEI, 1995. (clásico, última edición)</w:t>
      </w:r>
    </w:p>
    <w:p w14:paraId="2E064C4E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Calibri" w:cstheme="minorHAnsi"/>
          <w:lang w:val="es-ES"/>
        </w:rPr>
      </w:pPr>
      <w:r w:rsidRPr="006114A1">
        <w:rPr>
          <w:rFonts w:eastAsia="Calibri" w:cstheme="minorHAnsi"/>
          <w:lang w:val="es-ES"/>
        </w:rPr>
        <w:t xml:space="preserve">Mana, </w:t>
      </w:r>
      <w:proofErr w:type="spellStart"/>
      <w:r w:rsidRPr="006114A1">
        <w:rPr>
          <w:rFonts w:eastAsia="Calibri" w:cstheme="minorHAnsi"/>
          <w:lang w:val="es-ES"/>
        </w:rPr>
        <w:t>Kä</w:t>
      </w:r>
      <w:proofErr w:type="spellEnd"/>
      <w:r w:rsidRPr="006114A1">
        <w:rPr>
          <w:rFonts w:eastAsia="Calibri" w:cstheme="minorHAnsi"/>
          <w:lang w:val="es-ES"/>
        </w:rPr>
        <w:t xml:space="preserve">. </w:t>
      </w:r>
      <w:r w:rsidRPr="006114A1">
        <w:rPr>
          <w:rFonts w:eastAsia="Calibri" w:cstheme="minorHAnsi"/>
          <w:i/>
          <w:lang w:val="es-ES"/>
        </w:rPr>
        <w:t xml:space="preserve">Teología africana para tiempos de crisis: cristianismo y reconstrucción de África. </w:t>
      </w:r>
      <w:r w:rsidRPr="006114A1">
        <w:rPr>
          <w:rFonts w:eastAsia="Calibri" w:cstheme="minorHAnsi"/>
          <w:lang w:val="es-ES"/>
        </w:rPr>
        <w:t xml:space="preserve">Traducción de Miguel Montes. Estella: Verbo Divino, 2000. (clásico, </w:t>
      </w:r>
      <w:r w:rsidRPr="006114A1">
        <w:rPr>
          <w:rFonts w:eastAsia="Calibri" w:cstheme="minorHAnsi"/>
        </w:rPr>
        <w:t>última edición)</w:t>
      </w:r>
    </w:p>
    <w:p w14:paraId="42AA1012" w14:textId="77777777" w:rsidR="003259D4" w:rsidRPr="006114A1" w:rsidRDefault="003259D4" w:rsidP="003259D4">
      <w:pPr>
        <w:shd w:val="clear" w:color="auto" w:fill="FFFFFF"/>
        <w:spacing w:before="120" w:after="120" w:line="240" w:lineRule="auto"/>
        <w:ind w:left="709" w:hanging="709"/>
        <w:jc w:val="both"/>
        <w:rPr>
          <w:rFonts w:cstheme="minorHAnsi"/>
        </w:rPr>
      </w:pPr>
      <w:proofErr w:type="spellStart"/>
      <w:r w:rsidRPr="006114A1">
        <w:rPr>
          <w:rFonts w:cstheme="minorHAnsi"/>
        </w:rPr>
        <w:t>Mansk</w:t>
      </w:r>
      <w:proofErr w:type="spellEnd"/>
      <w:r w:rsidRPr="006114A1">
        <w:rPr>
          <w:rFonts w:cstheme="minorHAnsi"/>
        </w:rPr>
        <w:t xml:space="preserve">, </w:t>
      </w:r>
      <w:proofErr w:type="spellStart"/>
      <w:r w:rsidRPr="006114A1">
        <w:rPr>
          <w:rFonts w:cstheme="minorHAnsi"/>
        </w:rPr>
        <w:t>Erli</w:t>
      </w:r>
      <w:proofErr w:type="spellEnd"/>
      <w:r w:rsidRPr="006114A1">
        <w:rPr>
          <w:rFonts w:cstheme="minorHAnsi"/>
        </w:rPr>
        <w:t xml:space="preserve">. “Dedicación de los espacios sagrados”. En </w:t>
      </w:r>
      <w:r w:rsidRPr="006114A1">
        <w:rPr>
          <w:rFonts w:cstheme="minorHAnsi"/>
          <w:i/>
        </w:rPr>
        <w:t>Liturgia, fiesta de la esperanza: una introducción al culto cristiano desde una perspectiva ecuménica y latinoamericana</w:t>
      </w:r>
      <w:r w:rsidRPr="006114A1">
        <w:rPr>
          <w:rFonts w:cstheme="minorHAnsi"/>
        </w:rPr>
        <w:t xml:space="preserve">, compilado por Amós López Rubio, 212-231. La Habana: Editorial Caminos, 2018. </w:t>
      </w:r>
      <w:r w:rsidRPr="006114A1">
        <w:rPr>
          <w:rFonts w:eastAsia="MS Mincho" w:cstheme="minorHAnsi"/>
        </w:rPr>
        <w:t>(última edición)</w:t>
      </w:r>
    </w:p>
    <w:p w14:paraId="1137642C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noProof/>
        </w:rPr>
      </w:pPr>
      <w:r w:rsidRPr="006114A1">
        <w:rPr>
          <w:rFonts w:cstheme="minorHAnsi"/>
          <w:noProof/>
        </w:rPr>
        <w:t xml:space="preserve">Marañon Pimentel, Boris. “Hacia una caracterización no eurocéntrica de la crisis global actual del patrón de poder colonial-moderno y la solidaridad económica”. En </w:t>
      </w:r>
      <w:r w:rsidRPr="006114A1">
        <w:rPr>
          <w:rFonts w:cstheme="minorHAnsi"/>
          <w:i/>
          <w:noProof/>
        </w:rPr>
        <w:t>Solidaridad económica, buenos víveres y descolonialidad del poder</w:t>
      </w:r>
      <w:r w:rsidRPr="006114A1">
        <w:rPr>
          <w:rFonts w:cstheme="minorHAnsi"/>
          <w:noProof/>
        </w:rPr>
        <w:t xml:space="preserve">, coordinado por Boris Marañon Pimentel, 23-39. México: UNAM/CLACSO, 2019. </w:t>
      </w:r>
    </w:p>
    <w:p w14:paraId="150AB977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proofErr w:type="spellStart"/>
      <w:r w:rsidRPr="006114A1">
        <w:rPr>
          <w:rFonts w:cstheme="minorHAnsi"/>
        </w:rPr>
        <w:t>Marguerat</w:t>
      </w:r>
      <w:proofErr w:type="spellEnd"/>
      <w:r w:rsidRPr="006114A1">
        <w:rPr>
          <w:rFonts w:cstheme="minorHAnsi"/>
        </w:rPr>
        <w:t xml:space="preserve">, Daniel e Yvan </w:t>
      </w:r>
      <w:proofErr w:type="spellStart"/>
      <w:r w:rsidRPr="006114A1">
        <w:rPr>
          <w:rFonts w:cstheme="minorHAnsi"/>
        </w:rPr>
        <w:t>Bourquin</w:t>
      </w:r>
      <w:proofErr w:type="spellEnd"/>
      <w:r w:rsidRPr="006114A1">
        <w:rPr>
          <w:rFonts w:cstheme="minorHAnsi"/>
        </w:rPr>
        <w:t xml:space="preserve">. </w:t>
      </w:r>
      <w:r w:rsidRPr="006114A1">
        <w:rPr>
          <w:rFonts w:cstheme="minorHAnsi"/>
          <w:i/>
        </w:rPr>
        <w:t xml:space="preserve">Cómo leer los relatos bíblicos: iniciación al análisis narrativo. </w:t>
      </w:r>
      <w:r w:rsidRPr="006114A1">
        <w:rPr>
          <w:rFonts w:cstheme="minorHAnsi"/>
        </w:rPr>
        <w:t xml:space="preserve">Santander: Sal </w:t>
      </w:r>
      <w:proofErr w:type="spellStart"/>
      <w:r w:rsidRPr="006114A1">
        <w:rPr>
          <w:rFonts w:cstheme="minorHAnsi"/>
        </w:rPr>
        <w:t>Terrae</w:t>
      </w:r>
      <w:proofErr w:type="spellEnd"/>
      <w:r w:rsidRPr="006114A1">
        <w:rPr>
          <w:rFonts w:cstheme="minorHAnsi"/>
        </w:rPr>
        <w:t xml:space="preserve">, 2000. (clásico, última edición) </w:t>
      </w:r>
    </w:p>
    <w:p w14:paraId="5779B6A9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lang w:val="es-ES"/>
        </w:rPr>
      </w:pPr>
      <w:proofErr w:type="spellStart"/>
      <w:r w:rsidRPr="006114A1">
        <w:rPr>
          <w:lang w:val="es-ES"/>
        </w:rPr>
        <w:t>Marguerat</w:t>
      </w:r>
      <w:proofErr w:type="spellEnd"/>
      <w:r w:rsidRPr="006114A1">
        <w:rPr>
          <w:lang w:val="es-ES"/>
        </w:rPr>
        <w:t xml:space="preserve">, Daniel. “El problema sinóptico”. En </w:t>
      </w:r>
      <w:r w:rsidRPr="006114A1">
        <w:rPr>
          <w:i/>
          <w:iCs/>
          <w:lang w:val="es-ES"/>
        </w:rPr>
        <w:t xml:space="preserve">Introducción al Nuevo Testamento: su historia, su escritura, su teología, </w:t>
      </w:r>
      <w:r w:rsidRPr="006114A1">
        <w:rPr>
          <w:lang w:val="es-ES"/>
        </w:rPr>
        <w:t xml:space="preserve">editado por Daniel </w:t>
      </w:r>
      <w:proofErr w:type="spellStart"/>
      <w:r w:rsidRPr="006114A1">
        <w:rPr>
          <w:lang w:val="es-ES"/>
        </w:rPr>
        <w:t>Marguerat</w:t>
      </w:r>
      <w:proofErr w:type="spellEnd"/>
      <w:r w:rsidRPr="006114A1">
        <w:rPr>
          <w:lang w:val="es-ES"/>
        </w:rPr>
        <w:t xml:space="preserve">, 11-25. Bilbao: </w:t>
      </w:r>
      <w:proofErr w:type="spellStart"/>
      <w:r w:rsidRPr="006114A1">
        <w:rPr>
          <w:lang w:val="es-ES"/>
        </w:rPr>
        <w:t>Desclee</w:t>
      </w:r>
      <w:proofErr w:type="spellEnd"/>
      <w:r w:rsidRPr="006114A1">
        <w:rPr>
          <w:lang w:val="es-ES"/>
        </w:rPr>
        <w:t xml:space="preserve"> de Brouwer, 2008. (clásico, última edición)</w:t>
      </w:r>
    </w:p>
    <w:p w14:paraId="73616694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lang w:eastAsia="es-ES"/>
        </w:rPr>
      </w:pPr>
      <w:r w:rsidRPr="006114A1">
        <w:rPr>
          <w:rFonts w:cstheme="minorHAnsi"/>
          <w:lang w:eastAsia="es-ES"/>
        </w:rPr>
        <w:t xml:space="preserve">Marín Riveros, José. </w:t>
      </w:r>
      <w:r w:rsidRPr="006114A1">
        <w:rPr>
          <w:rFonts w:cstheme="minorHAnsi"/>
          <w:i/>
          <w:lang w:eastAsia="es-ES"/>
        </w:rPr>
        <w:t xml:space="preserve">Cruzada, Guerra Santa y Yihad: La Edad Media y nosotros. </w:t>
      </w:r>
      <w:r w:rsidRPr="006114A1">
        <w:rPr>
          <w:rFonts w:cstheme="minorHAnsi"/>
          <w:lang w:eastAsia="es-ES"/>
        </w:rPr>
        <w:t>Valparaíso: Ediciones Universitarias de Valparaíso, 2003. (clásico, última edición)</w:t>
      </w:r>
    </w:p>
    <w:p w14:paraId="7AA93F43" w14:textId="77777777" w:rsidR="003259D4" w:rsidRPr="006114A1" w:rsidRDefault="003259D4" w:rsidP="003259D4">
      <w:pPr>
        <w:pStyle w:val="FootnoteText"/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  <w:lang w:val="es-ES_tradnl" w:eastAsia="es-CR"/>
        </w:rPr>
      </w:pPr>
      <w:r w:rsidRPr="006114A1">
        <w:rPr>
          <w:rFonts w:asciiTheme="minorHAnsi" w:hAnsiTheme="minorHAnsi" w:cstheme="minorHAnsi"/>
          <w:sz w:val="22"/>
          <w:szCs w:val="22"/>
        </w:rPr>
        <w:lastRenderedPageBreak/>
        <w:t xml:space="preserve">Marrades, Julián. “Experiencia y verdad en la hermenéutica de Gadamer. Algunos problemas”. En </w:t>
      </w:r>
      <w:r w:rsidRPr="006114A1">
        <w:rPr>
          <w:rFonts w:asciiTheme="minorHAnsi" w:hAnsiTheme="minorHAnsi" w:cstheme="minorHAnsi"/>
          <w:i/>
          <w:sz w:val="22"/>
          <w:szCs w:val="22"/>
        </w:rPr>
        <w:t xml:space="preserve">Caminos de la hermenéutica, </w:t>
      </w:r>
      <w:r w:rsidRPr="006114A1">
        <w:rPr>
          <w:rFonts w:asciiTheme="minorHAnsi" w:hAnsiTheme="minorHAnsi" w:cstheme="minorHAnsi"/>
          <w:sz w:val="22"/>
          <w:szCs w:val="22"/>
        </w:rPr>
        <w:t xml:space="preserve">editado por Jacobo Muñoz y Ángel Manuel </w:t>
      </w:r>
      <w:proofErr w:type="spellStart"/>
      <w:r w:rsidRPr="006114A1">
        <w:rPr>
          <w:rFonts w:asciiTheme="minorHAnsi" w:hAnsiTheme="minorHAnsi" w:cstheme="minorHAnsi"/>
          <w:sz w:val="22"/>
          <w:szCs w:val="22"/>
        </w:rPr>
        <w:t>Faerna</w:t>
      </w:r>
      <w:proofErr w:type="spellEnd"/>
      <w:r w:rsidRPr="006114A1">
        <w:rPr>
          <w:rFonts w:asciiTheme="minorHAnsi" w:hAnsiTheme="minorHAnsi" w:cstheme="minorHAnsi"/>
          <w:sz w:val="22"/>
          <w:szCs w:val="22"/>
        </w:rPr>
        <w:t xml:space="preserve">, 71-95. Madrid: Biblioteca Nueva, 2006. </w:t>
      </w:r>
      <w:r w:rsidRPr="006114A1">
        <w:rPr>
          <w:rFonts w:asciiTheme="minorHAnsi" w:hAnsiTheme="minorHAnsi" w:cstheme="minorHAnsi"/>
          <w:bCs/>
          <w:sz w:val="22"/>
          <w:szCs w:val="22"/>
          <w:lang w:val="es-ES_tradnl" w:eastAsia="es-CR"/>
        </w:rPr>
        <w:t>(clásico, última edición)</w:t>
      </w:r>
    </w:p>
    <w:p w14:paraId="49ECE526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noProof/>
        </w:rPr>
      </w:pPr>
      <w:r w:rsidRPr="006114A1">
        <w:rPr>
          <w:rFonts w:cstheme="minorHAnsi"/>
          <w:noProof/>
        </w:rPr>
        <w:t xml:space="preserve">Martínez, Jarrison. “Tendencias globales y la emergencia de la economía social y solidaria”. En </w:t>
      </w:r>
      <w:r w:rsidRPr="006114A1">
        <w:rPr>
          <w:rFonts w:cstheme="minorHAnsi"/>
          <w:i/>
          <w:noProof/>
        </w:rPr>
        <w:t>Solidaridad económica, buenos víveres y descolonialidad del poder</w:t>
      </w:r>
      <w:r w:rsidRPr="006114A1">
        <w:rPr>
          <w:rFonts w:cstheme="minorHAnsi"/>
          <w:noProof/>
        </w:rPr>
        <w:t>, coordinado por Boris Marañon Pimentel, 41-52. México: UNAM/CLACSO, 2019.</w:t>
      </w:r>
    </w:p>
    <w:p w14:paraId="201FCDBB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MS Mincho" w:cstheme="minorHAnsi"/>
        </w:rPr>
      </w:pPr>
      <w:r w:rsidRPr="006114A1">
        <w:rPr>
          <w:rFonts w:eastAsia="MS Mincho" w:cstheme="minorHAnsi"/>
        </w:rPr>
        <w:t xml:space="preserve">Martínez, Joel y Raquel Martínez. </w:t>
      </w:r>
      <w:r w:rsidRPr="006114A1">
        <w:rPr>
          <w:rFonts w:eastAsia="MS Mincho" w:cstheme="minorHAnsi"/>
          <w:i/>
        </w:rPr>
        <w:t xml:space="preserve">Fiesta cristiana: recursos para la Adoración. </w:t>
      </w:r>
      <w:r w:rsidRPr="006114A1">
        <w:rPr>
          <w:rFonts w:eastAsia="MS Mincho" w:cstheme="minorHAnsi"/>
        </w:rPr>
        <w:t xml:space="preserve">Nashville: Abingdon </w:t>
      </w:r>
      <w:proofErr w:type="spellStart"/>
      <w:r w:rsidRPr="006114A1">
        <w:rPr>
          <w:rFonts w:eastAsia="MS Mincho" w:cstheme="minorHAnsi"/>
        </w:rPr>
        <w:t>Press</w:t>
      </w:r>
      <w:proofErr w:type="spellEnd"/>
      <w:r w:rsidRPr="006114A1">
        <w:rPr>
          <w:rFonts w:eastAsia="MS Mincho" w:cstheme="minorHAnsi"/>
        </w:rPr>
        <w:t>, 2003. (clásico, última edición)</w:t>
      </w:r>
    </w:p>
    <w:p w14:paraId="7F243A20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bCs/>
          <w:lang w:val="es-419"/>
        </w:rPr>
      </w:pPr>
      <w:proofErr w:type="spellStart"/>
      <w:r w:rsidRPr="006114A1">
        <w:rPr>
          <w:rFonts w:cstheme="minorHAnsi"/>
          <w:bCs/>
          <w:lang w:val="es-419"/>
        </w:rPr>
        <w:t>Martuccelli</w:t>
      </w:r>
      <w:proofErr w:type="spellEnd"/>
      <w:r w:rsidRPr="006114A1">
        <w:rPr>
          <w:rFonts w:cstheme="minorHAnsi"/>
          <w:bCs/>
          <w:lang w:val="es-419"/>
        </w:rPr>
        <w:t xml:space="preserve">, Danilo. “Sociología y postura crítica”. En </w:t>
      </w:r>
      <w:r w:rsidRPr="006114A1">
        <w:rPr>
          <w:rFonts w:cstheme="minorHAnsi"/>
          <w:bCs/>
          <w:i/>
          <w:lang w:val="es-419"/>
        </w:rPr>
        <w:t>¿Para qué sirve la sociología?</w:t>
      </w:r>
      <w:r w:rsidRPr="006114A1">
        <w:rPr>
          <w:rFonts w:cstheme="minorHAnsi"/>
          <w:bCs/>
          <w:lang w:val="es-419"/>
        </w:rPr>
        <w:t xml:space="preserve">, dirigido por </w:t>
      </w:r>
      <w:proofErr w:type="spellStart"/>
      <w:r w:rsidRPr="006114A1">
        <w:rPr>
          <w:rFonts w:cstheme="minorHAnsi"/>
          <w:bCs/>
          <w:lang w:val="es-419"/>
        </w:rPr>
        <w:t>Lahire</w:t>
      </w:r>
      <w:proofErr w:type="spellEnd"/>
      <w:r w:rsidRPr="006114A1">
        <w:rPr>
          <w:rFonts w:cstheme="minorHAnsi"/>
          <w:bCs/>
          <w:lang w:val="es-419"/>
        </w:rPr>
        <w:t xml:space="preserve"> Bernard. Traducido por </w:t>
      </w:r>
      <w:proofErr w:type="spellStart"/>
      <w:r w:rsidRPr="006114A1">
        <w:rPr>
          <w:rFonts w:cstheme="minorHAnsi"/>
          <w:bCs/>
          <w:lang w:val="es-419"/>
        </w:rPr>
        <w:t>Victor</w:t>
      </w:r>
      <w:proofErr w:type="spellEnd"/>
      <w:r w:rsidRPr="006114A1">
        <w:rPr>
          <w:rFonts w:cstheme="minorHAnsi"/>
          <w:bCs/>
          <w:lang w:val="es-419"/>
        </w:rPr>
        <w:t xml:space="preserve"> Goldstein, 157-174. Buenos Aires: Siglo XXI, 2006. (clásico, última edición)</w:t>
      </w:r>
    </w:p>
    <w:p w14:paraId="2BD6CA7F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MS Mincho" w:cstheme="minorHAnsi"/>
        </w:rPr>
      </w:pPr>
      <w:r w:rsidRPr="006114A1">
        <w:rPr>
          <w:rFonts w:eastAsia="MS Mincho" w:cstheme="minorHAnsi"/>
        </w:rPr>
        <w:t xml:space="preserve">Maxwell, William D. “Formas litúrgicas en occidente”. (1963, clásico). </w:t>
      </w:r>
      <w:r w:rsidRPr="006114A1">
        <w:rPr>
          <w:rFonts w:eastAsia="MS Mincho" w:cstheme="minorHAnsi"/>
          <w:i/>
        </w:rPr>
        <w:t>En La Celebración Cristiana: antología del curso CTX110 Liturgia I</w:t>
      </w:r>
      <w:r w:rsidRPr="006114A1">
        <w:rPr>
          <w:rFonts w:eastAsia="MS Mincho" w:cstheme="minorHAnsi"/>
        </w:rPr>
        <w:t>, compilada por Edwin Mora Guevara, 155-184. San José: Universidad Bíblica Latinoamericana, 2009. (clásico, última edición)</w:t>
      </w:r>
    </w:p>
    <w:p w14:paraId="6A234120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MS Mincho" w:cstheme="minorHAnsi"/>
        </w:rPr>
      </w:pPr>
      <w:r w:rsidRPr="006114A1">
        <w:rPr>
          <w:rFonts w:eastAsia="MS Mincho" w:cstheme="minorHAnsi"/>
        </w:rPr>
        <w:t xml:space="preserve">May, Janet. </w:t>
      </w:r>
      <w:r w:rsidRPr="006114A1">
        <w:rPr>
          <w:rFonts w:eastAsia="MS Mincho" w:cstheme="minorHAnsi"/>
          <w:i/>
        </w:rPr>
        <w:t xml:space="preserve">Guía para la presentación de trabajos académicos. </w:t>
      </w:r>
      <w:r w:rsidRPr="006114A1">
        <w:rPr>
          <w:rFonts w:eastAsia="MS Mincho" w:cstheme="minorHAnsi"/>
        </w:rPr>
        <w:t xml:space="preserve">San José: Universidad Bíblica Latinoamericana, 2003. (clásico, última edición) </w:t>
      </w:r>
    </w:p>
    <w:p w14:paraId="65866468" w14:textId="77777777" w:rsidR="003259D4" w:rsidRPr="006114A1" w:rsidRDefault="003259D4" w:rsidP="003259D4">
      <w:pPr>
        <w:pStyle w:val="FootnoteText"/>
        <w:spacing w:before="120" w:after="12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6114A1">
        <w:rPr>
          <w:rFonts w:asciiTheme="minorHAnsi" w:hAnsiTheme="minorHAnsi" w:cstheme="minorHAnsi"/>
          <w:sz w:val="22"/>
          <w:szCs w:val="22"/>
        </w:rPr>
        <w:t xml:space="preserve">Meléndez, Miriam. “Ethos feminista en filosofía”. </w:t>
      </w:r>
      <w:r w:rsidRPr="006114A1">
        <w:rPr>
          <w:rFonts w:asciiTheme="minorHAnsi" w:hAnsiTheme="minorHAnsi" w:cstheme="minorHAnsi"/>
          <w:i/>
          <w:sz w:val="22"/>
          <w:szCs w:val="22"/>
        </w:rPr>
        <w:t>Realidad: Revista de Ciencias Sociales y Humanidades</w:t>
      </w:r>
      <w:r w:rsidRPr="006114A1">
        <w:rPr>
          <w:rFonts w:asciiTheme="minorHAnsi" w:hAnsiTheme="minorHAnsi" w:cstheme="minorHAnsi"/>
          <w:sz w:val="22"/>
          <w:szCs w:val="22"/>
        </w:rPr>
        <w:t xml:space="preserve">, n. 151 (2018): 147-155. Acceso el 18 de diciembre de 2020. </w:t>
      </w:r>
      <w:hyperlink r:id="rId14" w:history="1">
        <w:r w:rsidRPr="006114A1">
          <w:rPr>
            <w:rStyle w:val="Hyperlink"/>
            <w:rFonts w:asciiTheme="minorHAnsi" w:hAnsiTheme="minorHAnsi" w:cstheme="minorHAnsi"/>
            <w:color w:val="auto"/>
            <w:sz w:val="22"/>
            <w:szCs w:val="22"/>
            <w:shd w:val="clear" w:color="auto" w:fill="FFFFFF"/>
          </w:rPr>
          <w:t>https://doi.org/10.5377/realidad.v0i151.6808</w:t>
        </w:r>
      </w:hyperlink>
    </w:p>
    <w:p w14:paraId="6FC6C651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Calibri" w:cstheme="minorHAnsi"/>
          <w:lang w:val="es-ES"/>
        </w:rPr>
      </w:pPr>
      <w:r w:rsidRPr="006114A1">
        <w:rPr>
          <w:rFonts w:eastAsia="Calibri" w:cstheme="minorHAnsi"/>
          <w:lang w:val="es-ES"/>
        </w:rPr>
        <w:t xml:space="preserve">Mena López, Maricel. “Raíces afro-asiáticas en el mundo bíblico. Desafíos para la exégesis y hermenéutica latinoamericana”. </w:t>
      </w:r>
      <w:r w:rsidRPr="006114A1">
        <w:rPr>
          <w:rFonts w:eastAsia="Calibri" w:cstheme="minorHAnsi"/>
          <w:i/>
          <w:lang w:val="es-ES"/>
        </w:rPr>
        <w:t xml:space="preserve">RIBLA 54 </w:t>
      </w:r>
      <w:r w:rsidRPr="006114A1">
        <w:rPr>
          <w:rFonts w:eastAsia="Calibri" w:cstheme="minorHAnsi"/>
          <w:lang w:val="es-ES"/>
        </w:rPr>
        <w:t xml:space="preserve">(2006): pp. 17-33. </w:t>
      </w:r>
    </w:p>
    <w:p w14:paraId="37B2F7C7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Mena Oreamuno, Francisco. </w:t>
      </w:r>
      <w:r w:rsidRPr="006114A1">
        <w:rPr>
          <w:rFonts w:cstheme="minorHAnsi"/>
          <w:i/>
        </w:rPr>
        <w:t xml:space="preserve">Los tejidos del caos-hermenéutica bíblica desde América Latina. </w:t>
      </w:r>
      <w:r w:rsidRPr="006114A1">
        <w:rPr>
          <w:rFonts w:cstheme="minorHAnsi"/>
        </w:rPr>
        <w:t xml:space="preserve">San José: UNA-SEBILA, 2010. (última edición, 2022) </w:t>
      </w:r>
    </w:p>
    <w:p w14:paraId="67D86BED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Arial" w:cstheme="minorHAnsi"/>
        </w:rPr>
      </w:pPr>
      <w:proofErr w:type="spellStart"/>
      <w:r w:rsidRPr="006114A1">
        <w:rPr>
          <w:rFonts w:eastAsia="Arial" w:cstheme="minorHAnsi"/>
        </w:rPr>
        <w:t>Michaud</w:t>
      </w:r>
      <w:proofErr w:type="spellEnd"/>
      <w:r w:rsidRPr="006114A1">
        <w:rPr>
          <w:rFonts w:eastAsia="Arial" w:cstheme="minorHAnsi"/>
        </w:rPr>
        <w:t xml:space="preserve">, Robert. </w:t>
      </w:r>
      <w:r w:rsidRPr="006114A1">
        <w:rPr>
          <w:rFonts w:eastAsia="Arial" w:cstheme="minorHAnsi"/>
          <w:i/>
        </w:rPr>
        <w:t xml:space="preserve">Los patriarcas: historia y teología. </w:t>
      </w:r>
      <w:r w:rsidRPr="006114A1">
        <w:rPr>
          <w:rFonts w:eastAsia="Arial" w:cstheme="minorHAnsi"/>
        </w:rPr>
        <w:t xml:space="preserve">Estella: Verbo Divino, 1976. (Clásico, última reimpresión, 2000) </w:t>
      </w:r>
    </w:p>
    <w:p w14:paraId="74B14CBE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bCs/>
        </w:rPr>
      </w:pPr>
      <w:r w:rsidRPr="006114A1">
        <w:rPr>
          <w:rFonts w:cstheme="minorHAnsi"/>
          <w:bCs/>
        </w:rPr>
        <w:t xml:space="preserve">Míguez Bonino, José. </w:t>
      </w:r>
      <w:r w:rsidRPr="006114A1">
        <w:rPr>
          <w:rFonts w:cstheme="minorHAnsi"/>
          <w:bCs/>
          <w:i/>
        </w:rPr>
        <w:t xml:space="preserve">Ama y haz lo que quieras. Hacia una ética de la nueva humanidad. </w:t>
      </w:r>
      <w:r w:rsidRPr="006114A1">
        <w:rPr>
          <w:rFonts w:cstheme="minorHAnsi"/>
          <w:bCs/>
        </w:rPr>
        <w:t xml:space="preserve">San José: Universidad Bíblica Latinoamericana, 2006. (clásico, última edición) </w:t>
      </w:r>
    </w:p>
    <w:p w14:paraId="5A13DC51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Míguez Bonino, José. </w:t>
      </w:r>
      <w:r w:rsidRPr="006114A1">
        <w:rPr>
          <w:rFonts w:cstheme="minorHAnsi"/>
          <w:i/>
        </w:rPr>
        <w:t xml:space="preserve">Concilio abierto: Una interpretación protestante del Concilio Vaticano II. </w:t>
      </w:r>
      <w:r w:rsidRPr="006114A1">
        <w:rPr>
          <w:rFonts w:cstheme="minorHAnsi"/>
        </w:rPr>
        <w:t>Buenos Aires: La Aurora, 1967. (Clásico, última edición)</w:t>
      </w:r>
    </w:p>
    <w:p w14:paraId="46F7E6F1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Calibri" w:cstheme="minorHAnsi"/>
          <w:lang w:val="es-ES"/>
        </w:rPr>
      </w:pPr>
      <w:r w:rsidRPr="006114A1">
        <w:rPr>
          <w:rFonts w:eastAsia="Calibri" w:cstheme="minorHAnsi"/>
          <w:lang w:val="es-ES"/>
        </w:rPr>
        <w:t xml:space="preserve">Miranda Hernández, Miguel Ángel. </w:t>
      </w:r>
      <w:r w:rsidRPr="006114A1">
        <w:rPr>
          <w:rFonts w:eastAsia="Calibri" w:cstheme="minorHAnsi"/>
          <w:i/>
          <w:lang w:val="es-ES"/>
        </w:rPr>
        <w:t xml:space="preserve">Los pobres en los escritos de Gustavo Gutiérrez: Alteridad excluida reveladora de Dios. </w:t>
      </w:r>
      <w:r w:rsidRPr="006114A1">
        <w:rPr>
          <w:rFonts w:eastAsia="Calibri" w:cstheme="minorHAnsi"/>
          <w:lang w:val="es-ES"/>
        </w:rPr>
        <w:t xml:space="preserve">Cochabamba: Verbo Divino, 2005. (clásico, </w:t>
      </w:r>
      <w:r w:rsidRPr="006114A1">
        <w:rPr>
          <w:rFonts w:eastAsia="Calibri" w:cstheme="minorHAnsi"/>
        </w:rPr>
        <w:t>última edición)</w:t>
      </w:r>
      <w:r w:rsidRPr="006114A1">
        <w:rPr>
          <w:rFonts w:eastAsia="Calibri" w:cstheme="minorHAnsi"/>
          <w:lang w:val="es-ES"/>
        </w:rPr>
        <w:t xml:space="preserve"> </w:t>
      </w:r>
    </w:p>
    <w:p w14:paraId="2F638B63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Mires, Fernando. </w:t>
      </w:r>
      <w:r w:rsidRPr="006114A1">
        <w:rPr>
          <w:rFonts w:cstheme="minorHAnsi"/>
          <w:i/>
        </w:rPr>
        <w:t xml:space="preserve">En nombre de la cruz: discusiones teológicas políticas frente al holocausto de los indios: período de conquista. </w:t>
      </w:r>
      <w:r w:rsidRPr="006114A1">
        <w:rPr>
          <w:rFonts w:cstheme="minorHAnsi"/>
        </w:rPr>
        <w:t xml:space="preserve">San José: DEI, 1989. (clásico, última edición) </w:t>
      </w:r>
    </w:p>
    <w:p w14:paraId="18E714A8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Mires, Fernando. </w:t>
      </w:r>
      <w:r w:rsidRPr="006114A1">
        <w:rPr>
          <w:rFonts w:cstheme="minorHAnsi"/>
          <w:i/>
        </w:rPr>
        <w:t xml:space="preserve">La colonización de las almas: Misión y conquista en Hispanoamérica. </w:t>
      </w:r>
      <w:r w:rsidRPr="006114A1">
        <w:rPr>
          <w:rFonts w:cstheme="minorHAnsi"/>
        </w:rPr>
        <w:t>San José: DEI, 1991. (clásico, última edición)</w:t>
      </w:r>
    </w:p>
    <w:p w14:paraId="741033A4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MS Mincho" w:cstheme="minorHAnsi"/>
        </w:rPr>
      </w:pPr>
      <w:proofErr w:type="spellStart"/>
      <w:r w:rsidRPr="006114A1">
        <w:rPr>
          <w:rFonts w:eastAsia="MS Mincho" w:cstheme="minorHAnsi"/>
        </w:rPr>
        <w:t>Moffatt</w:t>
      </w:r>
      <w:proofErr w:type="spellEnd"/>
      <w:r w:rsidRPr="006114A1">
        <w:rPr>
          <w:rFonts w:eastAsia="MS Mincho" w:cstheme="minorHAnsi"/>
        </w:rPr>
        <w:t xml:space="preserve">, Edgardo. “La música es teología”. En </w:t>
      </w:r>
      <w:r w:rsidRPr="006114A1">
        <w:rPr>
          <w:rFonts w:eastAsia="MS Mincho" w:cstheme="minorHAnsi"/>
          <w:i/>
        </w:rPr>
        <w:t xml:space="preserve">Unidos en Adoración: la celebración litúrgica como lugar teológico, </w:t>
      </w:r>
      <w:r w:rsidRPr="006114A1">
        <w:rPr>
          <w:rFonts w:eastAsia="MS Mincho" w:cstheme="minorHAnsi"/>
        </w:rPr>
        <w:t xml:space="preserve">editado por Juan José Barreda Toscano, 83-99. Buenos Aires: </w:t>
      </w:r>
      <w:proofErr w:type="spellStart"/>
      <w:r w:rsidRPr="006114A1">
        <w:rPr>
          <w:rFonts w:eastAsia="MS Mincho" w:cstheme="minorHAnsi"/>
        </w:rPr>
        <w:t>Kairos</w:t>
      </w:r>
      <w:proofErr w:type="spellEnd"/>
      <w:r w:rsidRPr="006114A1">
        <w:rPr>
          <w:rFonts w:eastAsia="MS Mincho" w:cstheme="minorHAnsi"/>
        </w:rPr>
        <w:t>, 2004. (clásico, última edición)</w:t>
      </w:r>
    </w:p>
    <w:p w14:paraId="2C9A06C7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lang w:eastAsia="es-ES"/>
        </w:rPr>
      </w:pPr>
      <w:proofErr w:type="spellStart"/>
      <w:r w:rsidRPr="006114A1">
        <w:rPr>
          <w:rFonts w:cstheme="minorHAnsi"/>
          <w:lang w:eastAsia="es-ES"/>
        </w:rPr>
        <w:t>Moingt</w:t>
      </w:r>
      <w:proofErr w:type="spellEnd"/>
      <w:r w:rsidRPr="006114A1">
        <w:rPr>
          <w:rFonts w:cstheme="minorHAnsi"/>
          <w:lang w:eastAsia="es-ES"/>
        </w:rPr>
        <w:t xml:space="preserve">, Joseph. “La cristología de la iglesia primitiva: el precio de una mediación cultural”. </w:t>
      </w:r>
      <w:r w:rsidRPr="006114A1">
        <w:rPr>
          <w:rFonts w:cstheme="minorHAnsi"/>
          <w:i/>
          <w:lang w:eastAsia="es-ES"/>
        </w:rPr>
        <w:t xml:space="preserve">Selecciones de Teología 37, </w:t>
      </w:r>
      <w:r w:rsidRPr="006114A1">
        <w:rPr>
          <w:rFonts w:cstheme="minorHAnsi"/>
          <w:lang w:eastAsia="es-ES"/>
        </w:rPr>
        <w:t xml:space="preserve">n. 147 (1998): pp. 175-180. </w:t>
      </w:r>
    </w:p>
    <w:p w14:paraId="2C02BEDC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lang w:val="es-ES"/>
        </w:rPr>
      </w:pPr>
      <w:proofErr w:type="spellStart"/>
      <w:r w:rsidRPr="006114A1">
        <w:rPr>
          <w:rFonts w:cstheme="minorHAnsi"/>
        </w:rPr>
        <w:lastRenderedPageBreak/>
        <w:t>Moltmann</w:t>
      </w:r>
      <w:proofErr w:type="spellEnd"/>
      <w:r w:rsidRPr="006114A1">
        <w:rPr>
          <w:rFonts w:cstheme="minorHAnsi"/>
        </w:rPr>
        <w:t xml:space="preserve">, Jürgen. </w:t>
      </w:r>
      <w:r w:rsidRPr="006114A1">
        <w:rPr>
          <w:rFonts w:cstheme="minorHAnsi"/>
          <w:i/>
          <w:lang w:val="es-ES"/>
        </w:rPr>
        <w:t xml:space="preserve">El camino de Jesucristo: cristología en dimensiones mesiánicas. </w:t>
      </w:r>
      <w:r w:rsidRPr="006114A1">
        <w:rPr>
          <w:rFonts w:cstheme="minorHAnsi"/>
          <w:lang w:val="es-ES"/>
        </w:rPr>
        <w:t>Salamanca: Sígueme, 2000. (</w:t>
      </w:r>
      <w:r w:rsidRPr="006114A1">
        <w:rPr>
          <w:rFonts w:cstheme="minorHAnsi"/>
          <w:noProof/>
        </w:rPr>
        <w:t xml:space="preserve">clásico, </w:t>
      </w:r>
      <w:r w:rsidRPr="006114A1">
        <w:rPr>
          <w:rFonts w:cstheme="minorHAnsi"/>
          <w:lang w:val="es-ES"/>
        </w:rPr>
        <w:t xml:space="preserve">última edición) </w:t>
      </w:r>
    </w:p>
    <w:p w14:paraId="0060CB1A" w14:textId="4FC0AB91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lang w:val="es-ES"/>
        </w:rPr>
      </w:pPr>
      <w:proofErr w:type="spellStart"/>
      <w:r w:rsidRPr="006114A1">
        <w:rPr>
          <w:rFonts w:cstheme="minorHAnsi"/>
          <w:lang w:val="es-ES"/>
        </w:rPr>
        <w:t>Moltmann</w:t>
      </w:r>
      <w:proofErr w:type="spellEnd"/>
      <w:r w:rsidRPr="006114A1">
        <w:rPr>
          <w:rFonts w:cstheme="minorHAnsi"/>
          <w:lang w:val="es-ES"/>
        </w:rPr>
        <w:t xml:space="preserve">, Jürgen. </w:t>
      </w:r>
      <w:r w:rsidRPr="006114A1">
        <w:rPr>
          <w:rFonts w:cstheme="minorHAnsi"/>
          <w:i/>
          <w:lang w:val="es-ES"/>
        </w:rPr>
        <w:t xml:space="preserve">El espíritu de la vida: una </w:t>
      </w:r>
      <w:proofErr w:type="spellStart"/>
      <w:r w:rsidRPr="006114A1">
        <w:rPr>
          <w:rFonts w:cstheme="minorHAnsi"/>
          <w:i/>
          <w:lang w:val="es-ES"/>
        </w:rPr>
        <w:t>pneumatología</w:t>
      </w:r>
      <w:proofErr w:type="spellEnd"/>
      <w:r w:rsidRPr="006114A1">
        <w:rPr>
          <w:rFonts w:cstheme="minorHAnsi"/>
          <w:i/>
          <w:lang w:val="es-ES"/>
        </w:rPr>
        <w:t xml:space="preserve"> integral. </w:t>
      </w:r>
      <w:r w:rsidRPr="006114A1">
        <w:rPr>
          <w:rFonts w:cstheme="minorHAnsi"/>
          <w:lang w:val="es-ES"/>
        </w:rPr>
        <w:t xml:space="preserve">Salamanca: Sígueme, 1998. (Clásico, última edición) </w:t>
      </w:r>
    </w:p>
    <w:p w14:paraId="1C5C5B5F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proofErr w:type="spellStart"/>
      <w:r w:rsidRPr="006114A1">
        <w:rPr>
          <w:rFonts w:cstheme="minorHAnsi"/>
        </w:rPr>
        <w:t>Moltmann</w:t>
      </w:r>
      <w:proofErr w:type="spellEnd"/>
      <w:r w:rsidRPr="006114A1">
        <w:rPr>
          <w:rFonts w:cstheme="minorHAnsi"/>
        </w:rPr>
        <w:t xml:space="preserve">, Jürgen. </w:t>
      </w:r>
      <w:r w:rsidRPr="006114A1">
        <w:rPr>
          <w:rFonts w:cstheme="minorHAnsi"/>
          <w:i/>
        </w:rPr>
        <w:t xml:space="preserve">La iglesia, fuerza del Espíritu: hacia una iglesia mesiánica, </w:t>
      </w:r>
      <w:r w:rsidRPr="006114A1">
        <w:rPr>
          <w:rFonts w:cstheme="minorHAnsi"/>
        </w:rPr>
        <w:t>traducción de Emilio Saura.</w:t>
      </w:r>
      <w:r w:rsidRPr="006114A1">
        <w:rPr>
          <w:rFonts w:cstheme="minorHAnsi"/>
          <w:i/>
        </w:rPr>
        <w:t xml:space="preserve"> </w:t>
      </w:r>
      <w:r w:rsidRPr="006114A1">
        <w:rPr>
          <w:rFonts w:cstheme="minorHAnsi"/>
        </w:rPr>
        <w:t>Salamanca: Sígueme, 1978. (clásico, Clásico)</w:t>
      </w:r>
    </w:p>
    <w:p w14:paraId="1E2A0476" w14:textId="77777777" w:rsidR="003259D4" w:rsidRPr="006114A1" w:rsidRDefault="003259D4" w:rsidP="003259D4">
      <w:pPr>
        <w:spacing w:before="120" w:after="120" w:line="240" w:lineRule="auto"/>
        <w:ind w:left="709" w:hanging="709"/>
        <w:contextualSpacing/>
        <w:jc w:val="both"/>
        <w:rPr>
          <w:rFonts w:cstheme="minorHAnsi"/>
        </w:rPr>
      </w:pPr>
      <w:r w:rsidRPr="006114A1">
        <w:rPr>
          <w:rFonts w:cstheme="minorHAnsi"/>
        </w:rPr>
        <w:t xml:space="preserve">Montaño, Sonia, ed. “Hacia un horizonte paritario en América Latina y el Caribe: representación política de las mujeres.” En </w:t>
      </w:r>
      <w:r w:rsidRPr="006114A1">
        <w:rPr>
          <w:rFonts w:cstheme="minorHAnsi"/>
          <w:i/>
        </w:rPr>
        <w:t>El aporte de las mujeres a la igualdad en América Latina y el Caribe</w:t>
      </w:r>
      <w:r w:rsidRPr="006114A1">
        <w:rPr>
          <w:rFonts w:cstheme="minorHAnsi"/>
        </w:rPr>
        <w:t>, 7-42. Quito: CEPAL: 2007. (clásico, última edición)</w:t>
      </w:r>
    </w:p>
    <w:p w14:paraId="4CF9E687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Montgomery, Laura. “Reinvención de las misiones médicas a corto plazo en las Américas: Una visión de colaboración basada en la Atención Primaria de Salud, la pertenencia cultural y una teología madura”. En </w:t>
      </w:r>
      <w:r w:rsidRPr="006114A1">
        <w:rPr>
          <w:rFonts w:cstheme="minorHAnsi"/>
          <w:i/>
        </w:rPr>
        <w:t xml:space="preserve">Misiones de corto plazo en América Latina: Reflexiones y perspectivas, </w:t>
      </w:r>
      <w:r w:rsidRPr="006114A1">
        <w:rPr>
          <w:rFonts w:cstheme="minorHAnsi"/>
        </w:rPr>
        <w:t xml:space="preserve">compilado por Tito Paredes, 87-101. Lima: CEMAA, 2009. </w:t>
      </w:r>
      <w:r w:rsidRPr="006114A1">
        <w:rPr>
          <w:rFonts w:cstheme="minorHAnsi"/>
          <w:bCs/>
        </w:rPr>
        <w:t>(</w:t>
      </w:r>
      <w:r w:rsidRPr="006114A1">
        <w:rPr>
          <w:rFonts w:cstheme="minorHAnsi"/>
        </w:rPr>
        <w:t>Clásico</w:t>
      </w:r>
      <w:r w:rsidRPr="006114A1">
        <w:rPr>
          <w:lang w:val="es-ES"/>
        </w:rPr>
        <w:t xml:space="preserve">, </w:t>
      </w:r>
      <w:r w:rsidRPr="006114A1">
        <w:rPr>
          <w:rFonts w:cstheme="minorHAnsi"/>
          <w:bCs/>
        </w:rPr>
        <w:t>última edición)</w:t>
      </w:r>
      <w:r w:rsidRPr="006114A1">
        <w:rPr>
          <w:rFonts w:cstheme="minorHAnsi"/>
        </w:rPr>
        <w:t xml:space="preserve"> </w:t>
      </w:r>
    </w:p>
    <w:p w14:paraId="2A0DA3B5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Mooney, Ruth. </w:t>
      </w:r>
      <w:r w:rsidRPr="006114A1">
        <w:rPr>
          <w:rFonts w:cstheme="minorHAnsi"/>
          <w:i/>
        </w:rPr>
        <w:t>Guía y ejercicios para escribir trabajos universitarios</w:t>
      </w:r>
      <w:r w:rsidRPr="006114A1">
        <w:rPr>
          <w:rFonts w:cstheme="minorHAnsi"/>
        </w:rPr>
        <w:t>. San José: Universidad Bíblica Latinoamericana. Revisado y adaptado de la Guía de Janet May para elaborar trabajos académicos en la UBL. Última reimpresión 2003. (clásico, última edición)</w:t>
      </w:r>
    </w:p>
    <w:p w14:paraId="684E2859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Mooney, Ruth. </w:t>
      </w:r>
      <w:r w:rsidRPr="006114A1">
        <w:rPr>
          <w:rFonts w:cstheme="minorHAnsi"/>
          <w:i/>
        </w:rPr>
        <w:t xml:space="preserve">Manual para crear materiales de educación cristiana. </w:t>
      </w:r>
      <w:r w:rsidRPr="006114A1">
        <w:rPr>
          <w:rFonts w:cstheme="minorHAnsi"/>
        </w:rPr>
        <w:t>Ontario: Pandora, 2001. (clásico, última edición)</w:t>
      </w:r>
    </w:p>
    <w:p w14:paraId="196ED71E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ascii="Calibri" w:hAnsi="Calibri" w:cs="Calibri"/>
        </w:rPr>
      </w:pPr>
      <w:r w:rsidRPr="006114A1">
        <w:rPr>
          <w:rFonts w:ascii="Calibri" w:hAnsi="Calibri" w:cs="Calibri"/>
        </w:rPr>
        <w:t xml:space="preserve">Mora Guevara, Edwin José. </w:t>
      </w:r>
      <w:r w:rsidRPr="006114A1">
        <w:rPr>
          <w:rFonts w:ascii="Calibri" w:hAnsi="Calibri" w:cs="Calibri"/>
          <w:i/>
          <w:iCs/>
        </w:rPr>
        <w:t xml:space="preserve">Consolando en la enfermedad. </w:t>
      </w:r>
      <w:r w:rsidRPr="006114A1">
        <w:rPr>
          <w:rFonts w:ascii="Calibri" w:hAnsi="Calibri" w:cs="Calibri"/>
        </w:rPr>
        <w:t>San José: Editorial SEBILA, 2009. (clásico, última edición)</w:t>
      </w:r>
    </w:p>
    <w:p w14:paraId="4C3F6C3F" w14:textId="77777777" w:rsidR="003259D4" w:rsidRPr="006114A1" w:rsidRDefault="003259D4" w:rsidP="003259D4">
      <w:pPr>
        <w:pStyle w:val="FootnoteText"/>
        <w:spacing w:before="120" w:after="12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6114A1">
        <w:rPr>
          <w:rFonts w:asciiTheme="minorHAnsi" w:hAnsiTheme="minorHAnsi" w:cstheme="minorHAnsi"/>
          <w:sz w:val="22"/>
          <w:szCs w:val="22"/>
        </w:rPr>
        <w:t xml:space="preserve">Mora Rodríguez, Arnoldo. </w:t>
      </w:r>
      <w:r w:rsidRPr="006114A1">
        <w:rPr>
          <w:rFonts w:asciiTheme="minorHAnsi" w:hAnsiTheme="minorHAnsi" w:cstheme="minorHAnsi"/>
          <w:i/>
          <w:sz w:val="22"/>
          <w:szCs w:val="22"/>
        </w:rPr>
        <w:t xml:space="preserve">Perspectivas filosóficas del hombre. </w:t>
      </w:r>
      <w:r w:rsidRPr="006114A1">
        <w:rPr>
          <w:rFonts w:asciiTheme="minorHAnsi" w:hAnsiTheme="minorHAnsi" w:cstheme="minorHAnsi"/>
          <w:sz w:val="22"/>
          <w:szCs w:val="22"/>
        </w:rPr>
        <w:t xml:space="preserve">San José: EUNED, 2006. </w:t>
      </w:r>
      <w:r w:rsidRPr="006114A1">
        <w:rPr>
          <w:rFonts w:asciiTheme="minorHAnsi" w:hAnsiTheme="minorHAnsi" w:cstheme="minorHAnsi"/>
          <w:bCs/>
          <w:sz w:val="22"/>
          <w:szCs w:val="22"/>
          <w:lang w:val="es-ES_tradnl" w:eastAsia="es-CR"/>
        </w:rPr>
        <w:t>(clásico, última edición)</w:t>
      </w:r>
    </w:p>
    <w:p w14:paraId="38287844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  <w:lang w:eastAsia="es-ES"/>
        </w:rPr>
        <w:t xml:space="preserve">Mora, Edwin. “Aportes del paradigma de investigación cualitativa a la investigación teológica contextual”. </w:t>
      </w:r>
      <w:r w:rsidRPr="006114A1">
        <w:rPr>
          <w:rFonts w:cstheme="minorHAnsi"/>
          <w:i/>
        </w:rPr>
        <w:t xml:space="preserve">Vida y pensamiento 33-34, </w:t>
      </w:r>
      <w:r w:rsidRPr="006114A1">
        <w:rPr>
          <w:rFonts w:cstheme="minorHAnsi"/>
        </w:rPr>
        <w:t>n. 2-1 (2013): pp. 277-329.</w:t>
      </w:r>
    </w:p>
    <w:p w14:paraId="039A9835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spacing w:val="-2"/>
          <w:kern w:val="28"/>
        </w:rPr>
      </w:pPr>
      <w:r w:rsidRPr="006114A1">
        <w:rPr>
          <w:rFonts w:cstheme="minorHAnsi"/>
          <w:spacing w:val="-2"/>
          <w:kern w:val="28"/>
        </w:rPr>
        <w:t xml:space="preserve">Mora, Edwin. “Palabra proclamada, palabra escuchada. Predicación y acompañamiento pastoral en clave transformadora. Puntos convergentes”. En </w:t>
      </w:r>
      <w:r w:rsidRPr="006114A1">
        <w:rPr>
          <w:rFonts w:cstheme="minorHAnsi"/>
          <w:i/>
          <w:spacing w:val="-2"/>
          <w:kern w:val="28"/>
        </w:rPr>
        <w:t xml:space="preserve">Y el verbo se hizo carne: desafíos actuales a la predicación evangélica en la América Latina, </w:t>
      </w:r>
      <w:r w:rsidRPr="006114A1">
        <w:rPr>
          <w:rFonts w:cstheme="minorHAnsi"/>
          <w:spacing w:val="-2"/>
          <w:kern w:val="28"/>
        </w:rPr>
        <w:t>editado por Amós López, 163-182. La Habana: Caminos, 2010. (clásico,</w:t>
      </w:r>
      <w:r w:rsidRPr="006114A1">
        <w:rPr>
          <w:rFonts w:cstheme="minorHAnsi"/>
          <w:b/>
          <w:bCs/>
          <w:spacing w:val="-2"/>
          <w:kern w:val="28"/>
        </w:rPr>
        <w:t xml:space="preserve"> </w:t>
      </w:r>
      <w:r w:rsidRPr="006114A1">
        <w:rPr>
          <w:rFonts w:cstheme="minorHAnsi"/>
          <w:spacing w:val="-2"/>
          <w:kern w:val="28"/>
        </w:rPr>
        <w:t>última edición)</w:t>
      </w:r>
    </w:p>
    <w:p w14:paraId="5CCDD203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MS Mincho" w:cstheme="minorHAnsi"/>
        </w:rPr>
      </w:pPr>
      <w:r w:rsidRPr="006114A1">
        <w:rPr>
          <w:rFonts w:eastAsia="MS Mincho" w:cstheme="minorHAnsi"/>
        </w:rPr>
        <w:t xml:space="preserve">Mora, Edwin. “Violencia contra las personas sufrientes. El caso de quienes padecían enfermedad en tiempos de Jesús. Un acercamiento pastoral”. </w:t>
      </w:r>
      <w:r w:rsidRPr="006114A1">
        <w:rPr>
          <w:rFonts w:eastAsia="MS Mincho" w:cstheme="minorHAnsi"/>
          <w:i/>
        </w:rPr>
        <w:t xml:space="preserve">Vida y Pensamiento 22, </w:t>
      </w:r>
      <w:r w:rsidRPr="006114A1">
        <w:rPr>
          <w:rFonts w:eastAsia="MS Mincho" w:cstheme="minorHAnsi"/>
        </w:rPr>
        <w:t>n.1 (2002): pp.103-134.</w:t>
      </w:r>
    </w:p>
    <w:p w14:paraId="5EFEB619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MS Mincho" w:cstheme="minorHAnsi"/>
        </w:rPr>
      </w:pPr>
      <w:r w:rsidRPr="006114A1">
        <w:rPr>
          <w:rFonts w:eastAsia="MS Mincho" w:cstheme="minorHAnsi"/>
        </w:rPr>
        <w:t xml:space="preserve">Mora, Edwin. </w:t>
      </w:r>
      <w:r w:rsidRPr="006114A1">
        <w:rPr>
          <w:rFonts w:eastAsia="MS Mincho" w:cstheme="minorHAnsi"/>
          <w:i/>
        </w:rPr>
        <w:t xml:space="preserve">La celebración cristiana: renovación litúrgica contextual. </w:t>
      </w:r>
      <w:r w:rsidRPr="006114A1">
        <w:rPr>
          <w:rFonts w:eastAsia="MS Mincho" w:cstheme="minorHAnsi"/>
        </w:rPr>
        <w:t>San José: SEBILA, 2009. (clásico, última edición)</w:t>
      </w:r>
    </w:p>
    <w:p w14:paraId="6C9CC455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Moreno, Pablo. “Presencia protestante en el nacimiento de la república colombiana: el caso de la Sociedad Bíblica de Colombia, 1825”. En </w:t>
      </w:r>
      <w:r w:rsidRPr="006114A1">
        <w:rPr>
          <w:rFonts w:cstheme="minorHAnsi"/>
          <w:i/>
        </w:rPr>
        <w:t xml:space="preserve">Ecos del Bicentenario: el protestantismo y las nuevas repúblicas latinoamericanas, </w:t>
      </w:r>
      <w:r w:rsidRPr="006114A1">
        <w:rPr>
          <w:rFonts w:cstheme="minorHAnsi"/>
        </w:rPr>
        <w:t xml:space="preserve">editado por Carlos Mondragón, 115-141. Buenos Aires: Kairós, 2011. (clásico, última edición) </w:t>
      </w:r>
    </w:p>
    <w:p w14:paraId="5524D642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ascii="Calibri" w:hAnsi="Calibri" w:cs="Calibri"/>
        </w:rPr>
      </w:pPr>
      <w:r w:rsidRPr="006114A1">
        <w:rPr>
          <w:rFonts w:ascii="Calibri" w:hAnsi="Calibri" w:cs="Calibri"/>
        </w:rPr>
        <w:t xml:space="preserve">Morgado Bernal, Ignacio. </w:t>
      </w:r>
      <w:r w:rsidRPr="006114A1">
        <w:rPr>
          <w:rFonts w:ascii="Calibri" w:hAnsi="Calibri" w:cs="Calibri"/>
          <w:i/>
          <w:iCs/>
        </w:rPr>
        <w:t>Emociones e inteligencia social</w:t>
      </w:r>
      <w:r w:rsidRPr="006114A1">
        <w:rPr>
          <w:rFonts w:ascii="Calibri" w:hAnsi="Calibri" w:cs="Calibri"/>
        </w:rPr>
        <w:t xml:space="preserve">. Barcelona: Ariel, 2019. </w:t>
      </w:r>
    </w:p>
    <w:p w14:paraId="013C72AE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Morla, Víctor. Libros </w:t>
      </w:r>
      <w:r w:rsidRPr="006114A1">
        <w:rPr>
          <w:rFonts w:cstheme="minorHAnsi"/>
          <w:i/>
        </w:rPr>
        <w:t xml:space="preserve">sapienciales y otros escritos. </w:t>
      </w:r>
      <w:r w:rsidRPr="006114A1">
        <w:rPr>
          <w:rFonts w:cstheme="minorHAnsi"/>
        </w:rPr>
        <w:t>Estella: Verbo Divino, 2019.</w:t>
      </w:r>
    </w:p>
    <w:p w14:paraId="07082261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Mujica Johnson, Felipe Nicolás. </w:t>
      </w:r>
      <w:r w:rsidRPr="006114A1">
        <w:rPr>
          <w:rFonts w:cstheme="minorHAnsi"/>
          <w:i/>
          <w:iCs/>
        </w:rPr>
        <w:t>Educación ética basada en el amor: El valor moral de las emociones</w:t>
      </w:r>
      <w:r w:rsidRPr="006114A1">
        <w:rPr>
          <w:rFonts w:cstheme="minorHAnsi"/>
        </w:rPr>
        <w:t xml:space="preserve">. </w:t>
      </w:r>
      <w:proofErr w:type="spellStart"/>
      <w:r w:rsidRPr="006114A1">
        <w:rPr>
          <w:rFonts w:cstheme="minorHAnsi"/>
        </w:rPr>
        <w:t>Saarbrücken</w:t>
      </w:r>
      <w:proofErr w:type="spellEnd"/>
      <w:r w:rsidRPr="006114A1">
        <w:rPr>
          <w:rFonts w:cstheme="minorHAnsi"/>
        </w:rPr>
        <w:t xml:space="preserve">: Editorial Académica Española, 2020. </w:t>
      </w:r>
    </w:p>
    <w:p w14:paraId="5E1B9A4F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lang w:eastAsia="es-ES"/>
        </w:rPr>
      </w:pPr>
      <w:r w:rsidRPr="006114A1">
        <w:rPr>
          <w:rFonts w:cstheme="minorHAnsi"/>
          <w:lang w:eastAsia="es-ES"/>
        </w:rPr>
        <w:lastRenderedPageBreak/>
        <w:t xml:space="preserve">Müller Delgado, Martha Virginia. </w:t>
      </w:r>
      <w:r w:rsidRPr="006114A1">
        <w:rPr>
          <w:rFonts w:cstheme="minorHAnsi"/>
          <w:i/>
          <w:lang w:eastAsia="es-ES"/>
        </w:rPr>
        <w:t xml:space="preserve">Guía para la elaboración de tesis y consultorio gramatical. </w:t>
      </w:r>
      <w:r w:rsidRPr="006114A1">
        <w:rPr>
          <w:rFonts w:cstheme="minorHAnsi"/>
          <w:lang w:eastAsia="es-ES"/>
        </w:rPr>
        <w:t xml:space="preserve">San José: Editorial UCR, 2015. </w:t>
      </w:r>
      <w:r w:rsidRPr="006114A1">
        <w:rPr>
          <w:rFonts w:eastAsia="MS Mincho" w:cstheme="minorHAnsi"/>
        </w:rPr>
        <w:t>(clásico, última edición)</w:t>
      </w:r>
    </w:p>
    <w:p w14:paraId="63FBC172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eastAsia="Calibri" w:cstheme="minorHAnsi"/>
        </w:rPr>
        <w:t xml:space="preserve">Muntaner, Guillem. </w:t>
      </w:r>
      <w:r w:rsidRPr="006114A1">
        <w:rPr>
          <w:rFonts w:eastAsia="Calibri" w:cstheme="minorHAnsi"/>
          <w:i/>
        </w:rPr>
        <w:t xml:space="preserve">Hacia una nueva configuración del mundo: sociedad, cultura, religión. </w:t>
      </w:r>
      <w:r w:rsidRPr="006114A1">
        <w:rPr>
          <w:rFonts w:eastAsia="Calibri" w:cstheme="minorHAnsi"/>
        </w:rPr>
        <w:t xml:space="preserve">Bilbao: </w:t>
      </w:r>
      <w:proofErr w:type="spellStart"/>
      <w:r w:rsidRPr="006114A1">
        <w:rPr>
          <w:rFonts w:eastAsia="Calibri" w:cstheme="minorHAnsi"/>
        </w:rPr>
        <w:t>Desclee</w:t>
      </w:r>
      <w:proofErr w:type="spellEnd"/>
      <w:r w:rsidRPr="006114A1">
        <w:rPr>
          <w:rFonts w:eastAsia="Calibri" w:cstheme="minorHAnsi"/>
        </w:rPr>
        <w:t xml:space="preserve"> de Brouwer, 2001. (clásico, última edición)</w:t>
      </w:r>
    </w:p>
    <w:p w14:paraId="4C39146B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ascii="Calibri" w:hAnsi="Calibri" w:cs="Calibri"/>
        </w:rPr>
      </w:pPr>
      <w:r w:rsidRPr="006114A1">
        <w:rPr>
          <w:rFonts w:ascii="Calibri" w:hAnsi="Calibri" w:cs="Calibri"/>
        </w:rPr>
        <w:t xml:space="preserve">Nardone, Giorgio, eds. </w:t>
      </w:r>
      <w:r w:rsidRPr="006114A1">
        <w:rPr>
          <w:rFonts w:ascii="Calibri" w:hAnsi="Calibri" w:cs="Calibri"/>
          <w:i/>
          <w:iCs/>
        </w:rPr>
        <w:t>Modelos de familia</w:t>
      </w:r>
      <w:r w:rsidRPr="006114A1">
        <w:rPr>
          <w:rFonts w:ascii="Calibri" w:hAnsi="Calibri" w:cs="Calibri"/>
        </w:rPr>
        <w:t xml:space="preserve">. Barcelona: Herder, 2019. </w:t>
      </w:r>
    </w:p>
    <w:p w14:paraId="44D13D30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Navarro, Mercedes. “El libro de Ester”. En </w:t>
      </w:r>
      <w:r w:rsidRPr="006114A1">
        <w:rPr>
          <w:rFonts w:cstheme="minorHAnsi"/>
          <w:i/>
        </w:rPr>
        <w:t>Historia, Narrativa, Apocalíptica</w:t>
      </w:r>
      <w:r w:rsidRPr="006114A1">
        <w:rPr>
          <w:rFonts w:cstheme="minorHAnsi"/>
        </w:rPr>
        <w:t>, editado por A. González Lamadrid, J. Campos Santiago, V. Pastor Julián, M. Navarro Puerto, J. Asurmendi y J.M. Sánchez Caro, 453-478. Estella: Verbo Divino, 2003. (clásico, última edición)</w:t>
      </w:r>
    </w:p>
    <w:p w14:paraId="2A253EFE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Navarro, Mercedes. “El libro de Judit”. En </w:t>
      </w:r>
      <w:r w:rsidRPr="006114A1">
        <w:rPr>
          <w:rFonts w:cstheme="minorHAnsi"/>
          <w:i/>
        </w:rPr>
        <w:t>Historia, Narrativa, Apocalíptica</w:t>
      </w:r>
      <w:r w:rsidRPr="006114A1">
        <w:rPr>
          <w:rFonts w:cstheme="minorHAnsi"/>
        </w:rPr>
        <w:t>, editado por A. González Lamadrid, J. Campos Santiago, V. Pastor Julián, M. Navarro Puerto, J. Asurmendi y J.M. Sánchez Caro, 425-451. Estella: Verbo Divino, 2003. (clásico, última edición)</w:t>
      </w:r>
    </w:p>
    <w:p w14:paraId="71EE66F8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Navarro, Mercedes. “El libro de Tobías”. En </w:t>
      </w:r>
      <w:r w:rsidRPr="006114A1">
        <w:rPr>
          <w:rFonts w:cstheme="minorHAnsi"/>
          <w:i/>
        </w:rPr>
        <w:t>Historia, Narrativa, Apocalíptica</w:t>
      </w:r>
      <w:r w:rsidRPr="006114A1">
        <w:rPr>
          <w:rFonts w:cstheme="minorHAnsi"/>
        </w:rPr>
        <w:t>, editado por A. González Lamadrid, J. Campos Santiago, V. Pastor Julián, M. Navarro Puerto, J. Asurmendi y J.M. Sánchez Caro, 403-417. Estella: Verbo Divino, 2003. (clásico, última edición)</w:t>
      </w:r>
    </w:p>
    <w:p w14:paraId="61F129FC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Arial" w:cstheme="minorHAnsi"/>
        </w:rPr>
      </w:pPr>
      <w:proofErr w:type="spellStart"/>
      <w:r w:rsidRPr="006114A1">
        <w:rPr>
          <w:rFonts w:eastAsia="Arial" w:cstheme="minorHAnsi"/>
        </w:rPr>
        <w:t>Nihan</w:t>
      </w:r>
      <w:proofErr w:type="spellEnd"/>
      <w:r w:rsidRPr="006114A1">
        <w:rPr>
          <w:rFonts w:eastAsia="Arial" w:cstheme="minorHAnsi"/>
        </w:rPr>
        <w:t xml:space="preserve">, </w:t>
      </w:r>
      <w:proofErr w:type="spellStart"/>
      <w:r w:rsidRPr="006114A1">
        <w:rPr>
          <w:rFonts w:eastAsia="Arial" w:cstheme="minorHAnsi"/>
        </w:rPr>
        <w:t>Christophe</w:t>
      </w:r>
      <w:proofErr w:type="spellEnd"/>
      <w:r w:rsidRPr="006114A1">
        <w:rPr>
          <w:rFonts w:eastAsia="Arial" w:cstheme="minorHAnsi"/>
        </w:rPr>
        <w:t xml:space="preserve"> y Thomas </w:t>
      </w:r>
      <w:proofErr w:type="spellStart"/>
      <w:r w:rsidRPr="006114A1">
        <w:rPr>
          <w:rFonts w:eastAsia="Arial" w:cstheme="minorHAnsi"/>
        </w:rPr>
        <w:t>Römer</w:t>
      </w:r>
      <w:proofErr w:type="spellEnd"/>
      <w:r w:rsidRPr="006114A1">
        <w:rPr>
          <w:rFonts w:eastAsia="Arial" w:cstheme="minorHAnsi"/>
        </w:rPr>
        <w:t xml:space="preserve">. “El debate actual sobre la formación del Pentateuco”. En </w:t>
      </w:r>
      <w:r w:rsidRPr="006114A1">
        <w:rPr>
          <w:rFonts w:eastAsia="Arial" w:cstheme="minorHAnsi"/>
          <w:i/>
        </w:rPr>
        <w:t xml:space="preserve">Introducción al Antiguo Testamento, </w:t>
      </w:r>
      <w:r w:rsidRPr="006114A1">
        <w:rPr>
          <w:rFonts w:eastAsia="Arial" w:cstheme="minorHAnsi"/>
        </w:rPr>
        <w:t xml:space="preserve">editado por Thomas </w:t>
      </w:r>
      <w:proofErr w:type="spellStart"/>
      <w:r w:rsidRPr="006114A1">
        <w:rPr>
          <w:rFonts w:eastAsia="Arial" w:cstheme="minorHAnsi"/>
        </w:rPr>
        <w:t>Römer</w:t>
      </w:r>
      <w:proofErr w:type="spellEnd"/>
      <w:r w:rsidRPr="006114A1">
        <w:rPr>
          <w:rFonts w:eastAsia="Arial" w:cstheme="minorHAnsi"/>
        </w:rPr>
        <w:t xml:space="preserve">, Jean-Daniel Macchi y </w:t>
      </w:r>
      <w:proofErr w:type="spellStart"/>
      <w:r w:rsidRPr="006114A1">
        <w:rPr>
          <w:rFonts w:eastAsia="Arial" w:cstheme="minorHAnsi"/>
        </w:rPr>
        <w:t>Christophe</w:t>
      </w:r>
      <w:proofErr w:type="spellEnd"/>
      <w:r w:rsidRPr="006114A1">
        <w:rPr>
          <w:rFonts w:eastAsia="Arial" w:cstheme="minorHAnsi"/>
        </w:rPr>
        <w:t xml:space="preserve"> </w:t>
      </w:r>
      <w:proofErr w:type="spellStart"/>
      <w:r w:rsidRPr="006114A1">
        <w:rPr>
          <w:rFonts w:eastAsia="Arial" w:cstheme="minorHAnsi"/>
        </w:rPr>
        <w:t>Nihan</w:t>
      </w:r>
      <w:proofErr w:type="spellEnd"/>
      <w:r w:rsidRPr="006114A1">
        <w:rPr>
          <w:rFonts w:eastAsia="Arial" w:cstheme="minorHAnsi"/>
        </w:rPr>
        <w:t>, 85-111. Bilbao: Desclée de Brouwer, 2008. (clásico, última edición)</w:t>
      </w:r>
    </w:p>
    <w:p w14:paraId="7BE485FB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lang w:val="es-ES"/>
        </w:rPr>
      </w:pPr>
      <w:proofErr w:type="spellStart"/>
      <w:r w:rsidRPr="006114A1">
        <w:rPr>
          <w:lang w:val="es-ES"/>
        </w:rPr>
        <w:t>Norelli</w:t>
      </w:r>
      <w:proofErr w:type="spellEnd"/>
      <w:r w:rsidRPr="006114A1">
        <w:rPr>
          <w:lang w:val="es-ES"/>
        </w:rPr>
        <w:t>, Enrico. “</w:t>
      </w:r>
      <w:r w:rsidRPr="006114A1">
        <w:rPr>
          <w:shd w:val="clear" w:color="auto" w:fill="FFFFFF"/>
          <w:lang w:val="es-ES"/>
        </w:rPr>
        <w:t>¿</w:t>
      </w:r>
      <w:r w:rsidRPr="006114A1">
        <w:rPr>
          <w:lang w:val="es-ES"/>
        </w:rPr>
        <w:t xml:space="preserve">Cómo nacieron los relatos sobre María y José en Mt 1-2 y </w:t>
      </w:r>
      <w:proofErr w:type="spellStart"/>
      <w:r w:rsidRPr="006114A1">
        <w:rPr>
          <w:lang w:val="es-ES"/>
        </w:rPr>
        <w:t>Lc</w:t>
      </w:r>
      <w:proofErr w:type="spellEnd"/>
      <w:r w:rsidRPr="006114A1">
        <w:rPr>
          <w:lang w:val="es-ES"/>
        </w:rPr>
        <w:t xml:space="preserve"> 1-2?”. En </w:t>
      </w:r>
      <w:r w:rsidRPr="006114A1">
        <w:rPr>
          <w:i/>
          <w:iCs/>
          <w:lang w:val="es-ES"/>
        </w:rPr>
        <w:t xml:space="preserve">Los Evangelios. Narraciones e historia, </w:t>
      </w:r>
      <w:r w:rsidRPr="006114A1">
        <w:rPr>
          <w:lang w:val="es-ES"/>
        </w:rPr>
        <w:t xml:space="preserve">editado por Mercedes Navarro y </w:t>
      </w:r>
      <w:proofErr w:type="spellStart"/>
      <w:r w:rsidRPr="006114A1">
        <w:rPr>
          <w:lang w:val="es-ES"/>
        </w:rPr>
        <w:t>Marinella</w:t>
      </w:r>
      <w:proofErr w:type="spellEnd"/>
      <w:r w:rsidRPr="006114A1">
        <w:rPr>
          <w:lang w:val="es-ES"/>
        </w:rPr>
        <w:t xml:space="preserve"> Perroni, 329-347. Estella: Verbo Divino, 2011. (clásico, última edición)</w:t>
      </w:r>
    </w:p>
    <w:p w14:paraId="08F4DB6F" w14:textId="77777777" w:rsidR="003259D4" w:rsidRPr="006114A1" w:rsidRDefault="003259D4" w:rsidP="003259D4">
      <w:pPr>
        <w:pStyle w:val="FootnoteText"/>
        <w:spacing w:before="120" w:after="12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6114A1">
        <w:rPr>
          <w:rFonts w:asciiTheme="minorHAnsi" w:hAnsiTheme="minorHAnsi" w:cstheme="minorHAnsi"/>
          <w:sz w:val="22"/>
          <w:szCs w:val="22"/>
        </w:rPr>
        <w:t xml:space="preserve">Nussbaum, Martha C. </w:t>
      </w:r>
      <w:r w:rsidRPr="006114A1">
        <w:rPr>
          <w:rFonts w:asciiTheme="minorHAnsi" w:hAnsiTheme="minorHAnsi" w:cstheme="minorHAnsi"/>
          <w:i/>
          <w:sz w:val="22"/>
          <w:szCs w:val="22"/>
        </w:rPr>
        <w:t xml:space="preserve">Paisajes del pensamiento: la inteligencia de las emociones. </w:t>
      </w:r>
      <w:r w:rsidRPr="006114A1">
        <w:rPr>
          <w:rFonts w:asciiTheme="minorHAnsi" w:hAnsiTheme="minorHAnsi" w:cstheme="minorHAnsi"/>
          <w:sz w:val="22"/>
          <w:szCs w:val="22"/>
        </w:rPr>
        <w:t xml:space="preserve">Traducción de Araceli Maira. Barcelona: Paidós, 2008. </w:t>
      </w:r>
      <w:r w:rsidRPr="006114A1">
        <w:rPr>
          <w:rFonts w:asciiTheme="minorHAnsi" w:hAnsiTheme="minorHAnsi" w:cstheme="minorHAnsi"/>
          <w:bCs/>
          <w:sz w:val="22"/>
          <w:szCs w:val="22"/>
          <w:lang w:val="es-ES_tradnl" w:eastAsia="es-CR"/>
        </w:rPr>
        <w:t>(clásico, última edición)</w:t>
      </w:r>
    </w:p>
    <w:p w14:paraId="3492DE82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Ochoa, Adriana y Eleonora </w:t>
      </w:r>
      <w:proofErr w:type="spellStart"/>
      <w:r w:rsidRPr="006114A1">
        <w:rPr>
          <w:rFonts w:cstheme="minorHAnsi"/>
        </w:rPr>
        <w:t>Achugar</w:t>
      </w:r>
      <w:proofErr w:type="spellEnd"/>
      <w:r w:rsidRPr="006114A1">
        <w:rPr>
          <w:rFonts w:cstheme="minorHAnsi"/>
        </w:rPr>
        <w:t xml:space="preserve">. </w:t>
      </w:r>
      <w:r w:rsidRPr="006114A1">
        <w:rPr>
          <w:rFonts w:cstheme="minorHAnsi"/>
          <w:i/>
        </w:rPr>
        <w:t xml:space="preserve">Taller de lectura y redacción 2. </w:t>
      </w:r>
      <w:r w:rsidRPr="006114A1">
        <w:rPr>
          <w:rFonts w:cstheme="minorHAnsi"/>
        </w:rPr>
        <w:t>México: Pearson, 2012. (clásico, última edición)</w:t>
      </w:r>
    </w:p>
    <w:p w14:paraId="016EE903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  <w:shd w:val="clear" w:color="auto" w:fill="FFFFFF"/>
        </w:rPr>
        <w:t xml:space="preserve">Ordoñez </w:t>
      </w:r>
      <w:proofErr w:type="spellStart"/>
      <w:r w:rsidRPr="006114A1">
        <w:rPr>
          <w:rFonts w:cstheme="minorHAnsi"/>
          <w:shd w:val="clear" w:color="auto" w:fill="FFFFFF"/>
        </w:rPr>
        <w:t>Peñalonzo</w:t>
      </w:r>
      <w:proofErr w:type="spellEnd"/>
      <w:r w:rsidRPr="006114A1">
        <w:rPr>
          <w:rFonts w:cstheme="minorHAnsi"/>
          <w:shd w:val="clear" w:color="auto" w:fill="FFFFFF"/>
        </w:rPr>
        <w:t xml:space="preserve">, Jacinto. </w:t>
      </w:r>
      <w:r w:rsidRPr="006114A1">
        <w:rPr>
          <w:rFonts w:cstheme="minorHAnsi"/>
          <w:i/>
          <w:iCs/>
          <w:shd w:val="clear" w:color="auto" w:fill="FFFFFF"/>
        </w:rPr>
        <w:t>Introducción a la Pedagogía</w:t>
      </w:r>
      <w:r w:rsidRPr="006114A1">
        <w:rPr>
          <w:rFonts w:cstheme="minorHAnsi"/>
          <w:shd w:val="clear" w:color="auto" w:fill="FFFFFF"/>
        </w:rPr>
        <w:t xml:space="preserve">. San José, Costa Rica: EUNED, 2008. </w:t>
      </w:r>
      <w:r w:rsidRPr="006114A1">
        <w:rPr>
          <w:rFonts w:cstheme="minorHAnsi"/>
        </w:rPr>
        <w:t>(clásico, última edición)</w:t>
      </w:r>
    </w:p>
    <w:p w14:paraId="16EDCC05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Orellana Urtubia, Luis Alberto. </w:t>
      </w:r>
      <w:r w:rsidRPr="006114A1">
        <w:rPr>
          <w:rFonts w:cstheme="minorHAnsi"/>
          <w:i/>
        </w:rPr>
        <w:t xml:space="preserve">El fuego y la nieve: Historia del movimiento pentecostal en Chile 1909-1932. </w:t>
      </w:r>
      <w:r w:rsidRPr="006114A1">
        <w:rPr>
          <w:rFonts w:cstheme="minorHAnsi"/>
        </w:rPr>
        <w:t xml:space="preserve">Concepción: CEEP, 2006. (clásico, última edición) </w:t>
      </w:r>
    </w:p>
    <w:p w14:paraId="3BB88A93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lang w:val="es-ES"/>
        </w:rPr>
      </w:pPr>
      <w:proofErr w:type="spellStart"/>
      <w:r w:rsidRPr="006114A1">
        <w:rPr>
          <w:lang w:val="es-ES"/>
        </w:rPr>
        <w:t>Orlov</w:t>
      </w:r>
      <w:proofErr w:type="spellEnd"/>
      <w:r w:rsidRPr="006114A1">
        <w:rPr>
          <w:lang w:val="es-ES"/>
        </w:rPr>
        <w:t xml:space="preserve">, Lisandro. </w:t>
      </w:r>
      <w:r w:rsidRPr="006114A1">
        <w:rPr>
          <w:i/>
          <w:iCs/>
          <w:lang w:val="es-ES"/>
        </w:rPr>
        <w:t xml:space="preserve">El amor incondicional: espiritualidad para acompañantes de personas con VIH o SIDA. </w:t>
      </w:r>
      <w:r w:rsidRPr="006114A1">
        <w:rPr>
          <w:lang w:val="es-ES"/>
        </w:rPr>
        <w:t>Buenos Aires: Epifanía, 2010. (clásico, última edición)</w:t>
      </w:r>
    </w:p>
    <w:p w14:paraId="31A8F591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Ortega, Wenceslao. </w:t>
      </w:r>
      <w:r w:rsidRPr="006114A1">
        <w:rPr>
          <w:rFonts w:cstheme="minorHAnsi"/>
          <w:i/>
        </w:rPr>
        <w:t xml:space="preserve">Ortografía programada: curso avanzado. </w:t>
      </w:r>
      <w:r w:rsidRPr="006114A1">
        <w:rPr>
          <w:rFonts w:cstheme="minorHAnsi"/>
        </w:rPr>
        <w:t>México: McGraw-Hill, 2001. (última edición, 2012)</w:t>
      </w:r>
    </w:p>
    <w:p w14:paraId="39E19AD6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Ortiz </w:t>
      </w:r>
      <w:proofErr w:type="spellStart"/>
      <w:r w:rsidRPr="006114A1">
        <w:rPr>
          <w:rFonts w:cstheme="minorHAnsi"/>
        </w:rPr>
        <w:t>Rescaniere</w:t>
      </w:r>
      <w:proofErr w:type="spellEnd"/>
      <w:r w:rsidRPr="006114A1">
        <w:rPr>
          <w:rFonts w:cstheme="minorHAnsi"/>
        </w:rPr>
        <w:t xml:space="preserve">, Alejandro. “Introducción”. En </w:t>
      </w:r>
      <w:r w:rsidRPr="006114A1">
        <w:rPr>
          <w:rFonts w:cstheme="minorHAnsi"/>
          <w:i/>
        </w:rPr>
        <w:t>Mitologías amerindias</w:t>
      </w:r>
      <w:r w:rsidRPr="006114A1">
        <w:rPr>
          <w:rFonts w:cstheme="minorHAnsi"/>
        </w:rPr>
        <w:t xml:space="preserve">, editado por Alejandro Ortiz </w:t>
      </w:r>
      <w:proofErr w:type="spellStart"/>
      <w:r w:rsidRPr="006114A1">
        <w:rPr>
          <w:rFonts w:cstheme="minorHAnsi"/>
        </w:rPr>
        <w:t>Rescaniere</w:t>
      </w:r>
      <w:proofErr w:type="spellEnd"/>
      <w:r w:rsidRPr="006114A1">
        <w:rPr>
          <w:rFonts w:cstheme="minorHAnsi"/>
        </w:rPr>
        <w:t>, 9-35. Madrid: Trotta, 2006. (clásico, última edición)</w:t>
      </w:r>
    </w:p>
    <w:p w14:paraId="1EFDD172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proofErr w:type="spellStart"/>
      <w:r w:rsidRPr="006114A1">
        <w:rPr>
          <w:rFonts w:cstheme="minorHAnsi"/>
        </w:rPr>
        <w:t>Otzoy</w:t>
      </w:r>
      <w:proofErr w:type="spellEnd"/>
      <w:r w:rsidRPr="006114A1">
        <w:rPr>
          <w:rFonts w:cstheme="minorHAnsi"/>
        </w:rPr>
        <w:t xml:space="preserve">, Antonio. </w:t>
      </w:r>
      <w:r w:rsidRPr="006114A1">
        <w:rPr>
          <w:rFonts w:cstheme="minorHAnsi"/>
          <w:i/>
        </w:rPr>
        <w:t xml:space="preserve">Escuchando a Dios desde las culturas indígenas. </w:t>
      </w:r>
      <w:r w:rsidRPr="006114A1">
        <w:rPr>
          <w:rFonts w:cstheme="minorHAnsi"/>
        </w:rPr>
        <w:t xml:space="preserve">San José, C.R.: Editorial SEBILA, 2013. (clásico, última edición) </w:t>
      </w:r>
    </w:p>
    <w:p w14:paraId="0A58C3C1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Pacheco Salazar, </w:t>
      </w:r>
      <w:proofErr w:type="spellStart"/>
      <w:r w:rsidRPr="006114A1">
        <w:rPr>
          <w:rFonts w:cstheme="minorHAnsi"/>
        </w:rPr>
        <w:t>Viria</w:t>
      </w:r>
      <w:proofErr w:type="spellEnd"/>
      <w:r w:rsidRPr="006114A1">
        <w:rPr>
          <w:rFonts w:cstheme="minorHAnsi"/>
        </w:rPr>
        <w:t xml:space="preserve"> y Roger Loría Meneses. </w:t>
      </w:r>
      <w:r w:rsidRPr="006114A1">
        <w:rPr>
          <w:rFonts w:cstheme="minorHAnsi"/>
          <w:i/>
        </w:rPr>
        <w:t xml:space="preserve">Gramática castellana. </w:t>
      </w:r>
      <w:r w:rsidRPr="006114A1">
        <w:rPr>
          <w:rFonts w:cstheme="minorHAnsi"/>
        </w:rPr>
        <w:t>San José, C.R.: EUNED, 2016. (clásico, última edición)</w:t>
      </w:r>
    </w:p>
    <w:p w14:paraId="0A5A8594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Padilla, René. </w:t>
      </w:r>
      <w:r w:rsidRPr="006114A1">
        <w:rPr>
          <w:rFonts w:cstheme="minorHAnsi"/>
          <w:i/>
        </w:rPr>
        <w:t xml:space="preserve">Misión integral: Ensayos sobre el Reino y la iglesia. </w:t>
      </w:r>
      <w:r w:rsidRPr="006114A1">
        <w:rPr>
          <w:rFonts w:cstheme="minorHAnsi"/>
        </w:rPr>
        <w:t xml:space="preserve">Buenos Aires: Kairós, 2015.  </w:t>
      </w:r>
    </w:p>
    <w:p w14:paraId="4DC336A9" w14:textId="77777777" w:rsidR="003259D4" w:rsidRPr="006114A1" w:rsidRDefault="003259D4" w:rsidP="003259D4">
      <w:pPr>
        <w:pStyle w:val="FootnoteText"/>
        <w:spacing w:before="120" w:after="12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114A1">
        <w:rPr>
          <w:rFonts w:asciiTheme="minorHAnsi" w:hAnsiTheme="minorHAnsi" w:cstheme="minorHAnsi"/>
          <w:sz w:val="22"/>
          <w:szCs w:val="22"/>
        </w:rPr>
        <w:lastRenderedPageBreak/>
        <w:t>Pannenberg</w:t>
      </w:r>
      <w:proofErr w:type="spellEnd"/>
      <w:r w:rsidRPr="006114A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114A1">
        <w:rPr>
          <w:rFonts w:asciiTheme="minorHAnsi" w:hAnsiTheme="minorHAnsi" w:cstheme="minorHAnsi"/>
          <w:sz w:val="22"/>
          <w:szCs w:val="22"/>
        </w:rPr>
        <w:t>Wolfhart</w:t>
      </w:r>
      <w:proofErr w:type="spellEnd"/>
      <w:r w:rsidRPr="006114A1">
        <w:rPr>
          <w:rFonts w:asciiTheme="minorHAnsi" w:hAnsiTheme="minorHAnsi" w:cstheme="minorHAnsi"/>
          <w:sz w:val="22"/>
          <w:szCs w:val="22"/>
        </w:rPr>
        <w:t xml:space="preserve">. </w:t>
      </w:r>
      <w:r w:rsidRPr="006114A1">
        <w:rPr>
          <w:rFonts w:asciiTheme="minorHAnsi" w:hAnsiTheme="minorHAnsi" w:cstheme="minorHAnsi"/>
          <w:i/>
          <w:sz w:val="22"/>
          <w:szCs w:val="22"/>
        </w:rPr>
        <w:t xml:space="preserve">Una historia de la filosofía desde la idea de Dios: teología y filosofía. </w:t>
      </w:r>
      <w:r w:rsidRPr="006114A1">
        <w:rPr>
          <w:rFonts w:asciiTheme="minorHAnsi" w:hAnsiTheme="minorHAnsi" w:cstheme="minorHAnsi"/>
          <w:sz w:val="22"/>
          <w:szCs w:val="22"/>
        </w:rPr>
        <w:t xml:space="preserve">Traducción de Rafael Fernández de </w:t>
      </w:r>
      <w:proofErr w:type="spellStart"/>
      <w:r w:rsidRPr="006114A1">
        <w:rPr>
          <w:rFonts w:asciiTheme="minorHAnsi" w:hAnsiTheme="minorHAnsi" w:cstheme="minorHAnsi"/>
          <w:sz w:val="22"/>
          <w:szCs w:val="22"/>
        </w:rPr>
        <w:t>Mururi</w:t>
      </w:r>
      <w:proofErr w:type="spellEnd"/>
      <w:r w:rsidRPr="006114A1">
        <w:rPr>
          <w:rFonts w:asciiTheme="minorHAnsi" w:hAnsiTheme="minorHAnsi" w:cstheme="minorHAnsi"/>
          <w:sz w:val="22"/>
          <w:szCs w:val="22"/>
        </w:rPr>
        <w:t xml:space="preserve"> Duque. Salamanca: Sígueme, 2002. </w:t>
      </w:r>
      <w:r w:rsidRPr="006114A1">
        <w:rPr>
          <w:rFonts w:asciiTheme="minorHAnsi" w:hAnsiTheme="minorHAnsi" w:cstheme="minorHAnsi"/>
          <w:bCs/>
          <w:sz w:val="22"/>
          <w:szCs w:val="22"/>
          <w:lang w:val="es-ES_tradnl" w:eastAsia="es-CR"/>
        </w:rPr>
        <w:t>(clásico, última edición 2016)</w:t>
      </w:r>
    </w:p>
    <w:p w14:paraId="5514DE90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lang w:val="es-ES"/>
        </w:rPr>
      </w:pPr>
      <w:r w:rsidRPr="006114A1">
        <w:rPr>
          <w:lang w:val="es-ES"/>
        </w:rPr>
        <w:t xml:space="preserve">Paredes, Tito. “Evangelio, cultura y misión: hacia una </w:t>
      </w:r>
      <w:proofErr w:type="spellStart"/>
      <w:r w:rsidRPr="006114A1">
        <w:rPr>
          <w:lang w:val="es-ES"/>
        </w:rPr>
        <w:t>misiología</w:t>
      </w:r>
      <w:proofErr w:type="spellEnd"/>
      <w:r w:rsidRPr="006114A1">
        <w:rPr>
          <w:lang w:val="es-ES"/>
        </w:rPr>
        <w:t xml:space="preserve"> de transformación integral en Cristo”. En </w:t>
      </w:r>
      <w:r w:rsidRPr="006114A1">
        <w:rPr>
          <w:i/>
          <w:iCs/>
          <w:lang w:val="es-ES"/>
        </w:rPr>
        <w:t xml:space="preserve">La misión de la Iglesia: Una visión panorámica, </w:t>
      </w:r>
      <w:r w:rsidRPr="006114A1">
        <w:rPr>
          <w:lang w:val="es-ES"/>
        </w:rPr>
        <w:t xml:space="preserve">compilado por </w:t>
      </w:r>
      <w:proofErr w:type="spellStart"/>
      <w:r w:rsidRPr="006114A1">
        <w:rPr>
          <w:lang w:val="es-ES"/>
        </w:rPr>
        <w:t>Valdir</w:t>
      </w:r>
      <w:proofErr w:type="spellEnd"/>
      <w:r w:rsidRPr="006114A1">
        <w:rPr>
          <w:lang w:val="es-ES"/>
        </w:rPr>
        <w:t xml:space="preserve"> </w:t>
      </w:r>
      <w:proofErr w:type="spellStart"/>
      <w:r w:rsidRPr="006114A1">
        <w:rPr>
          <w:lang w:val="es-ES"/>
        </w:rPr>
        <w:t>Raul</w:t>
      </w:r>
      <w:proofErr w:type="spellEnd"/>
      <w:r w:rsidRPr="006114A1">
        <w:rPr>
          <w:lang w:val="es-ES"/>
        </w:rPr>
        <w:t xml:space="preserve"> </w:t>
      </w:r>
      <w:proofErr w:type="spellStart"/>
      <w:r w:rsidRPr="006114A1">
        <w:rPr>
          <w:lang w:val="es-ES"/>
        </w:rPr>
        <w:t>Steuernagel</w:t>
      </w:r>
      <w:proofErr w:type="spellEnd"/>
      <w:r w:rsidRPr="006114A1">
        <w:rPr>
          <w:lang w:val="es-ES"/>
        </w:rPr>
        <w:t xml:space="preserve">, 265-281. San José: </w:t>
      </w:r>
      <w:proofErr w:type="spellStart"/>
      <w:r w:rsidRPr="006114A1">
        <w:rPr>
          <w:lang w:val="es-ES"/>
        </w:rPr>
        <w:t>Varitec</w:t>
      </w:r>
      <w:proofErr w:type="spellEnd"/>
      <w:r w:rsidRPr="006114A1">
        <w:rPr>
          <w:lang w:val="es-ES"/>
        </w:rPr>
        <w:t xml:space="preserve">, 1992. (última edición) </w:t>
      </w:r>
    </w:p>
    <w:p w14:paraId="1CAB2D1B" w14:textId="77777777" w:rsidR="003259D4" w:rsidRPr="006114A1" w:rsidRDefault="003259D4" w:rsidP="003259D4">
      <w:pPr>
        <w:spacing w:before="120" w:after="120" w:line="240" w:lineRule="auto"/>
        <w:ind w:left="709" w:hanging="709"/>
        <w:contextualSpacing/>
        <w:jc w:val="both"/>
        <w:rPr>
          <w:rFonts w:cstheme="minorHAnsi"/>
        </w:rPr>
      </w:pPr>
      <w:r w:rsidRPr="006114A1">
        <w:rPr>
          <w:rFonts w:cstheme="minorHAnsi"/>
        </w:rPr>
        <w:t xml:space="preserve">Pastor Carballo, Rosa. “Cuerpo y género: representación e imagen corporal”. En </w:t>
      </w:r>
      <w:r w:rsidRPr="006114A1">
        <w:rPr>
          <w:rFonts w:cstheme="minorHAnsi"/>
          <w:i/>
        </w:rPr>
        <w:t xml:space="preserve">Psicología y Género, </w:t>
      </w:r>
      <w:r w:rsidRPr="006114A1">
        <w:rPr>
          <w:rFonts w:cstheme="minorHAnsi"/>
        </w:rPr>
        <w:t xml:space="preserve">coordinado por Ester Barberá Heredia e Isabel Martínez Benlloch, 217-239. Madrid: Prentice Hall, 2005. (clásico, última edición) </w:t>
      </w:r>
    </w:p>
    <w:p w14:paraId="05F09CD2" w14:textId="77777777" w:rsidR="00887C46" w:rsidRPr="006114A1" w:rsidRDefault="00887C46" w:rsidP="003259D4">
      <w:pPr>
        <w:spacing w:before="120" w:after="120" w:line="240" w:lineRule="auto"/>
        <w:ind w:left="709" w:hanging="709"/>
        <w:contextualSpacing/>
        <w:jc w:val="both"/>
        <w:rPr>
          <w:rFonts w:cstheme="minorHAnsi"/>
        </w:rPr>
      </w:pPr>
    </w:p>
    <w:p w14:paraId="6DEE22C6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Calibri" w:cstheme="minorHAnsi"/>
        </w:rPr>
      </w:pPr>
      <w:proofErr w:type="spellStart"/>
      <w:r w:rsidRPr="006114A1">
        <w:rPr>
          <w:rFonts w:eastAsia="Calibri" w:cstheme="minorHAnsi"/>
        </w:rPr>
        <w:t>Pellitero</w:t>
      </w:r>
      <w:proofErr w:type="spellEnd"/>
      <w:r w:rsidRPr="006114A1">
        <w:rPr>
          <w:rFonts w:eastAsia="Calibri" w:cstheme="minorHAnsi"/>
        </w:rPr>
        <w:t xml:space="preserve">, Ramiro. </w:t>
      </w:r>
      <w:r w:rsidRPr="006114A1">
        <w:rPr>
          <w:rFonts w:eastAsia="Calibri" w:cstheme="minorHAnsi"/>
          <w:i/>
        </w:rPr>
        <w:t xml:space="preserve">Teología pastoral. Panorámica y perspectivas: una eclesiología práctica al alcance de todos. </w:t>
      </w:r>
      <w:r w:rsidRPr="006114A1">
        <w:rPr>
          <w:rFonts w:eastAsia="Calibri" w:cstheme="minorHAnsi"/>
        </w:rPr>
        <w:t xml:space="preserve">Bilbao: </w:t>
      </w:r>
      <w:proofErr w:type="spellStart"/>
      <w:r w:rsidRPr="006114A1">
        <w:rPr>
          <w:rFonts w:eastAsia="Calibri" w:cstheme="minorHAnsi"/>
        </w:rPr>
        <w:t>Grafite</w:t>
      </w:r>
      <w:proofErr w:type="spellEnd"/>
      <w:r w:rsidRPr="006114A1">
        <w:rPr>
          <w:rFonts w:eastAsia="Calibri" w:cstheme="minorHAnsi"/>
        </w:rPr>
        <w:t xml:space="preserve">, 2006. (clásico, última edición) </w:t>
      </w:r>
    </w:p>
    <w:p w14:paraId="63B8E815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ascii="Calibri" w:hAnsi="Calibri" w:cs="Calibri"/>
        </w:rPr>
      </w:pPr>
      <w:proofErr w:type="spellStart"/>
      <w:r w:rsidRPr="006114A1">
        <w:rPr>
          <w:rFonts w:ascii="Calibri" w:hAnsi="Calibri" w:cs="Calibri"/>
        </w:rPr>
        <w:t>Peralt</w:t>
      </w:r>
      <w:proofErr w:type="spellEnd"/>
      <w:r w:rsidRPr="006114A1">
        <w:rPr>
          <w:rFonts w:ascii="Calibri" w:hAnsi="Calibri" w:cs="Calibri"/>
        </w:rPr>
        <w:t xml:space="preserve">, Agustín. </w:t>
      </w:r>
      <w:r w:rsidRPr="006114A1">
        <w:rPr>
          <w:rFonts w:ascii="Calibri" w:hAnsi="Calibri" w:cs="Calibri"/>
          <w:i/>
          <w:iCs/>
        </w:rPr>
        <w:t>Los 6 pilares de la resiliencia</w:t>
      </w:r>
      <w:r w:rsidRPr="006114A1">
        <w:rPr>
          <w:rFonts w:ascii="Calibri" w:hAnsi="Calibri" w:cs="Calibri"/>
        </w:rPr>
        <w:t>. Barcelona: Plataforma Editorial, 2021.</w:t>
      </w:r>
    </w:p>
    <w:p w14:paraId="47AC6C08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MS Mincho" w:cstheme="minorHAnsi"/>
          <w:i/>
        </w:rPr>
      </w:pPr>
      <w:r w:rsidRPr="006114A1">
        <w:rPr>
          <w:rFonts w:eastAsia="MS Mincho" w:cstheme="minorHAnsi"/>
        </w:rPr>
        <w:t xml:space="preserve">Pereira M, </w:t>
      </w:r>
      <w:proofErr w:type="spellStart"/>
      <w:r w:rsidRPr="006114A1">
        <w:rPr>
          <w:rFonts w:eastAsia="MS Mincho" w:cstheme="minorHAnsi"/>
        </w:rPr>
        <w:t>Rodney</w:t>
      </w:r>
      <w:proofErr w:type="spellEnd"/>
      <w:r w:rsidRPr="006114A1">
        <w:rPr>
          <w:rFonts w:eastAsia="MS Mincho" w:cstheme="minorHAnsi"/>
        </w:rPr>
        <w:t xml:space="preserve">. “Metodologías cuantitativas, operacionalización de la investigación, recolección y análisis de datos” En </w:t>
      </w:r>
      <w:r w:rsidRPr="006114A1">
        <w:rPr>
          <w:rFonts w:eastAsia="MS Mincho" w:cstheme="minorHAnsi"/>
          <w:i/>
        </w:rPr>
        <w:t xml:space="preserve">Pautas metodológicas para investigaciones cualitativas y cuantitativas en ciencias sociales y humanas, </w:t>
      </w:r>
      <w:r w:rsidRPr="006114A1">
        <w:rPr>
          <w:rFonts w:eastAsia="MS Mincho" w:cstheme="minorHAnsi"/>
        </w:rPr>
        <w:t xml:space="preserve">coordinado por Mario </w:t>
      </w:r>
      <w:proofErr w:type="spellStart"/>
      <w:r w:rsidRPr="006114A1">
        <w:rPr>
          <w:rFonts w:eastAsia="MS Mincho" w:cstheme="minorHAnsi"/>
        </w:rPr>
        <w:t>Yapu</w:t>
      </w:r>
      <w:proofErr w:type="spellEnd"/>
      <w:r w:rsidRPr="006114A1">
        <w:rPr>
          <w:rFonts w:eastAsia="MS Mincho" w:cstheme="minorHAnsi"/>
        </w:rPr>
        <w:t xml:space="preserve">, 264-290. La Paz: Programa de Investigación Estratégica en Bolivia, 2010. (clásico, última edición) </w:t>
      </w:r>
      <w:r w:rsidRPr="006114A1">
        <w:rPr>
          <w:rFonts w:eastAsia="MS Mincho" w:cstheme="minorHAnsi"/>
          <w:i/>
        </w:rPr>
        <w:t xml:space="preserve"> </w:t>
      </w:r>
    </w:p>
    <w:p w14:paraId="3CB95928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Pérez, Miguel y Julio </w:t>
      </w:r>
      <w:proofErr w:type="spellStart"/>
      <w:r w:rsidRPr="006114A1">
        <w:rPr>
          <w:rFonts w:cstheme="minorHAnsi"/>
        </w:rPr>
        <w:t>Trebolle</w:t>
      </w:r>
      <w:proofErr w:type="spellEnd"/>
      <w:r w:rsidRPr="006114A1">
        <w:rPr>
          <w:rFonts w:cstheme="minorHAnsi"/>
        </w:rPr>
        <w:t xml:space="preserve">. </w:t>
      </w:r>
      <w:r w:rsidRPr="006114A1">
        <w:rPr>
          <w:rFonts w:cstheme="minorHAnsi"/>
          <w:i/>
        </w:rPr>
        <w:t>Historia de la Biblia</w:t>
      </w:r>
      <w:r w:rsidRPr="006114A1">
        <w:rPr>
          <w:rFonts w:cstheme="minorHAnsi"/>
        </w:rPr>
        <w:t>. Madrid: Trotta, 2006. (clásico, última edición)</w:t>
      </w:r>
    </w:p>
    <w:p w14:paraId="2D9E1CBD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Calibri" w:cstheme="minorHAnsi"/>
          <w:lang w:val="es-ES"/>
        </w:rPr>
      </w:pPr>
      <w:proofErr w:type="spellStart"/>
      <w:r w:rsidRPr="006114A1">
        <w:rPr>
          <w:rFonts w:eastAsia="Calibri" w:cstheme="minorHAnsi"/>
          <w:lang w:val="es-ES"/>
        </w:rPr>
        <w:t>Phan</w:t>
      </w:r>
      <w:proofErr w:type="spellEnd"/>
      <w:r w:rsidRPr="006114A1">
        <w:rPr>
          <w:rFonts w:eastAsia="Calibri" w:cstheme="minorHAnsi"/>
          <w:lang w:val="es-ES"/>
        </w:rPr>
        <w:t xml:space="preserve"> C., Peter. “Los teólogos y el magisterio episcopal. Ministerio que es aprendizaje: una perspectiva asiática”. </w:t>
      </w:r>
      <w:r w:rsidRPr="006114A1">
        <w:rPr>
          <w:rFonts w:eastAsia="Calibri" w:cstheme="minorHAnsi"/>
          <w:i/>
          <w:lang w:val="es-ES"/>
        </w:rPr>
        <w:t xml:space="preserve">Concilium 345 </w:t>
      </w:r>
      <w:r w:rsidRPr="006114A1">
        <w:rPr>
          <w:rFonts w:eastAsia="Calibri" w:cstheme="minorHAnsi"/>
          <w:lang w:val="es-ES"/>
        </w:rPr>
        <w:t>(2012): pp. 91-106.</w:t>
      </w:r>
    </w:p>
    <w:p w14:paraId="25C143E5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Piedra Solano, Arturo. </w:t>
      </w:r>
      <w:r w:rsidRPr="006114A1">
        <w:rPr>
          <w:rFonts w:cstheme="minorHAnsi"/>
          <w:i/>
        </w:rPr>
        <w:t xml:space="preserve">Evangelización protestante en América Latina. Tomos I. </w:t>
      </w:r>
      <w:r w:rsidRPr="006114A1">
        <w:rPr>
          <w:rFonts w:cstheme="minorHAnsi"/>
        </w:rPr>
        <w:t xml:space="preserve">Quito: CLAI, 2000. (clásico, última edición) </w:t>
      </w:r>
    </w:p>
    <w:p w14:paraId="02567BBE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lang w:eastAsia="es-ES"/>
        </w:rPr>
      </w:pPr>
      <w:r w:rsidRPr="006114A1">
        <w:rPr>
          <w:rFonts w:cstheme="minorHAnsi"/>
          <w:lang w:eastAsia="es-ES"/>
        </w:rPr>
        <w:t xml:space="preserve">Piedra, Arturo. “El valor de la historia para la vida de la iglesia”. </w:t>
      </w:r>
      <w:r w:rsidRPr="006114A1">
        <w:rPr>
          <w:rFonts w:cstheme="minorHAnsi"/>
          <w:i/>
          <w:lang w:eastAsia="es-ES"/>
        </w:rPr>
        <w:t>Vida y Pensamiento 5</w:t>
      </w:r>
      <w:r w:rsidRPr="006114A1">
        <w:rPr>
          <w:rFonts w:cstheme="minorHAnsi"/>
          <w:lang w:eastAsia="es-ES"/>
        </w:rPr>
        <w:t>, n.2 (1985): pp. 23-32.</w:t>
      </w:r>
    </w:p>
    <w:p w14:paraId="4AD5C971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Piedra, Arturo. “La misión cristiana en perspectiva latinoamericana: un diálogo con las sociedades misioneras protestantes”. </w:t>
      </w:r>
      <w:r w:rsidRPr="006114A1">
        <w:rPr>
          <w:rFonts w:cstheme="minorHAnsi"/>
          <w:i/>
        </w:rPr>
        <w:t>Vida y Pensamiento 24</w:t>
      </w:r>
      <w:r w:rsidRPr="006114A1">
        <w:rPr>
          <w:rFonts w:cstheme="minorHAnsi"/>
        </w:rPr>
        <w:t xml:space="preserve">, n. 2 (2004): pp. 63-92. </w:t>
      </w:r>
    </w:p>
    <w:p w14:paraId="069DCE58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Pimentel Chacón, Jonathan. </w:t>
      </w:r>
      <w:r w:rsidRPr="006114A1">
        <w:rPr>
          <w:rFonts w:cstheme="minorHAnsi"/>
          <w:i/>
        </w:rPr>
        <w:t xml:space="preserve">Teologías latinoamericanas de la liberación. Pasión, crítica y esperanza. </w:t>
      </w:r>
      <w:r w:rsidRPr="006114A1">
        <w:rPr>
          <w:rFonts w:cstheme="minorHAnsi"/>
        </w:rPr>
        <w:t xml:space="preserve">San José: UNA-SEBILA, 2010. (clásico, última edición) </w:t>
      </w:r>
    </w:p>
    <w:p w14:paraId="32F17C88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bCs/>
        </w:rPr>
      </w:pPr>
      <w:r w:rsidRPr="006114A1">
        <w:rPr>
          <w:rFonts w:cstheme="minorHAnsi"/>
          <w:bCs/>
        </w:rPr>
        <w:t xml:space="preserve">Piñero, Antonio. </w:t>
      </w:r>
      <w:r w:rsidRPr="006114A1">
        <w:rPr>
          <w:rFonts w:cstheme="minorHAnsi"/>
          <w:bCs/>
          <w:i/>
          <w:iCs/>
        </w:rPr>
        <w:t>Aproximación al Jesús histórico</w:t>
      </w:r>
      <w:r w:rsidRPr="006114A1">
        <w:rPr>
          <w:rFonts w:cstheme="minorHAnsi"/>
          <w:bCs/>
        </w:rPr>
        <w:t>. Madrid: Trotta, 2018. (clásico, última edición)</w:t>
      </w:r>
    </w:p>
    <w:p w14:paraId="1BA4D1AB" w14:textId="77777777" w:rsidR="00887C46" w:rsidRPr="006114A1" w:rsidRDefault="00887C46" w:rsidP="00887C46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Piñero, Antonio. </w:t>
      </w:r>
      <w:r w:rsidRPr="006114A1">
        <w:rPr>
          <w:rFonts w:cstheme="minorHAnsi"/>
          <w:i/>
        </w:rPr>
        <w:t xml:space="preserve">Guía para entender a Pablo de Tarso: Una interpretación del pensamiento paulino. </w:t>
      </w:r>
      <w:r w:rsidRPr="006114A1">
        <w:rPr>
          <w:rFonts w:cstheme="minorHAnsi"/>
        </w:rPr>
        <w:t>Madrid: Editorial Trotta, 2018. (clásico, última edición)</w:t>
      </w:r>
    </w:p>
    <w:p w14:paraId="3666AA6C" w14:textId="77777777" w:rsidR="00887C46" w:rsidRPr="006114A1" w:rsidRDefault="00887C46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</w:p>
    <w:p w14:paraId="75433EDA" w14:textId="6740A77F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Piñero, Antonio. </w:t>
      </w:r>
      <w:r w:rsidRPr="006114A1">
        <w:rPr>
          <w:rFonts w:cstheme="minorHAnsi"/>
          <w:i/>
        </w:rPr>
        <w:t>Guía para entender el Nuevo Testamento</w:t>
      </w:r>
      <w:r w:rsidRPr="006114A1">
        <w:rPr>
          <w:rFonts w:cstheme="minorHAnsi"/>
        </w:rPr>
        <w:t xml:space="preserve">. Madrid: Trotta, 2016. (clásico, última edición) </w:t>
      </w:r>
    </w:p>
    <w:p w14:paraId="2FCF1C0B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Piqueras, José Antonio. </w:t>
      </w:r>
      <w:r w:rsidRPr="006114A1">
        <w:rPr>
          <w:rFonts w:cstheme="minorHAnsi"/>
          <w:i/>
        </w:rPr>
        <w:t xml:space="preserve">La esclavitud en las Españas: un lazo transatlántico. </w:t>
      </w:r>
      <w:r w:rsidRPr="006114A1">
        <w:rPr>
          <w:rFonts w:cstheme="minorHAnsi"/>
        </w:rPr>
        <w:t xml:space="preserve">Madrid: Catarata, 2012. </w:t>
      </w:r>
      <w:r w:rsidRPr="006114A1">
        <w:rPr>
          <w:rFonts w:cstheme="minorHAnsi"/>
          <w:lang w:eastAsia="es-ES"/>
        </w:rPr>
        <w:t>(clásico, última edición)</w:t>
      </w:r>
      <w:r w:rsidRPr="006114A1">
        <w:rPr>
          <w:rFonts w:cstheme="minorHAnsi"/>
        </w:rPr>
        <w:t xml:space="preserve"> </w:t>
      </w:r>
    </w:p>
    <w:p w14:paraId="3773ACBC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proofErr w:type="spellStart"/>
      <w:r w:rsidRPr="006114A1">
        <w:rPr>
          <w:rFonts w:cstheme="minorHAnsi"/>
        </w:rPr>
        <w:t>Pixley</w:t>
      </w:r>
      <w:proofErr w:type="spellEnd"/>
      <w:r w:rsidRPr="006114A1">
        <w:rPr>
          <w:rFonts w:cstheme="minorHAnsi"/>
        </w:rPr>
        <w:t xml:space="preserve">, Jorge. </w:t>
      </w:r>
      <w:r w:rsidRPr="006114A1">
        <w:rPr>
          <w:rFonts w:cstheme="minorHAnsi"/>
          <w:i/>
        </w:rPr>
        <w:t xml:space="preserve">Vida en el Espíritu: el proyecto mesiánico de Jesús después de la resurrección. </w:t>
      </w:r>
      <w:r w:rsidRPr="006114A1">
        <w:rPr>
          <w:rFonts w:cstheme="minorHAnsi"/>
        </w:rPr>
        <w:t xml:space="preserve">Managua: CIEETS, 1993. (clásico, última edición)  </w:t>
      </w:r>
    </w:p>
    <w:p w14:paraId="537A6C96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i/>
          <w:lang w:val="es-ES"/>
        </w:rPr>
      </w:pPr>
      <w:proofErr w:type="spellStart"/>
      <w:r w:rsidRPr="006114A1">
        <w:rPr>
          <w:rFonts w:cstheme="minorHAnsi"/>
        </w:rPr>
        <w:t>Pleyers</w:t>
      </w:r>
      <w:proofErr w:type="spellEnd"/>
      <w:r w:rsidRPr="006114A1">
        <w:rPr>
          <w:rFonts w:cstheme="minorHAnsi"/>
        </w:rPr>
        <w:t xml:space="preserve">, Geoffrey. </w:t>
      </w:r>
      <w:r w:rsidRPr="006114A1">
        <w:rPr>
          <w:rFonts w:cstheme="minorHAnsi"/>
          <w:i/>
          <w:lang w:val="es-ES"/>
        </w:rPr>
        <w:t xml:space="preserve">Movimientos sociales en el siglo XXI: perspectivas y herramientas analíticas. </w:t>
      </w:r>
      <w:r w:rsidRPr="006114A1">
        <w:rPr>
          <w:rFonts w:cstheme="minorHAnsi"/>
          <w:lang w:val="es-ES"/>
        </w:rPr>
        <w:t xml:space="preserve">Buenos Aires: CLACSO, 2018. </w:t>
      </w:r>
      <w:r w:rsidRPr="006114A1">
        <w:rPr>
          <w:rFonts w:cstheme="minorHAnsi"/>
          <w:noProof/>
        </w:rPr>
        <w:t>(clásico, última edición)</w:t>
      </w:r>
    </w:p>
    <w:p w14:paraId="1AA4894A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spacing w:val="-2"/>
          <w:kern w:val="28"/>
        </w:rPr>
      </w:pPr>
      <w:r w:rsidRPr="006114A1">
        <w:rPr>
          <w:rFonts w:cstheme="minorHAnsi"/>
          <w:spacing w:val="-2"/>
          <w:kern w:val="28"/>
        </w:rPr>
        <w:lastRenderedPageBreak/>
        <w:t xml:space="preserve">Portillo, </w:t>
      </w:r>
      <w:proofErr w:type="spellStart"/>
      <w:r w:rsidRPr="006114A1">
        <w:rPr>
          <w:rFonts w:cstheme="minorHAnsi"/>
          <w:spacing w:val="-2"/>
          <w:kern w:val="28"/>
        </w:rPr>
        <w:t>Romer</w:t>
      </w:r>
      <w:proofErr w:type="spellEnd"/>
      <w:r w:rsidRPr="006114A1">
        <w:rPr>
          <w:rFonts w:cstheme="minorHAnsi"/>
          <w:spacing w:val="-2"/>
          <w:kern w:val="28"/>
        </w:rPr>
        <w:t xml:space="preserve">. “La comunicación y la predicación”. En </w:t>
      </w:r>
      <w:r w:rsidRPr="006114A1">
        <w:rPr>
          <w:rFonts w:cstheme="minorHAnsi"/>
          <w:i/>
          <w:spacing w:val="-2"/>
          <w:kern w:val="28"/>
        </w:rPr>
        <w:t xml:space="preserve">Y el verbo se hizo carne: desafíos actuales a la predicación evangélica en la América Latina, </w:t>
      </w:r>
      <w:r w:rsidRPr="006114A1">
        <w:rPr>
          <w:rFonts w:cstheme="minorHAnsi"/>
          <w:spacing w:val="-2"/>
          <w:kern w:val="28"/>
        </w:rPr>
        <w:t>editado por Amós López, 231-249. La Habana: Caminos, 2010. (clásico, última edición)</w:t>
      </w:r>
    </w:p>
    <w:p w14:paraId="3533AAB5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Porto Castro, Ana María y María Josefa </w:t>
      </w:r>
      <w:proofErr w:type="spellStart"/>
      <w:r w:rsidRPr="006114A1">
        <w:rPr>
          <w:rFonts w:cstheme="minorHAnsi"/>
        </w:rPr>
        <w:t>Mosteiro</w:t>
      </w:r>
      <w:proofErr w:type="spellEnd"/>
      <w:r w:rsidRPr="006114A1">
        <w:rPr>
          <w:rFonts w:cstheme="minorHAnsi"/>
        </w:rPr>
        <w:t xml:space="preserve"> García. “Conductas deshonestas y género en el contexto universitario”. En </w:t>
      </w:r>
      <w:r w:rsidRPr="006114A1">
        <w:rPr>
          <w:rFonts w:cstheme="minorHAnsi"/>
          <w:i/>
          <w:iCs/>
        </w:rPr>
        <w:t>Plagio y honestidad académica en la educación superior</w:t>
      </w:r>
      <w:r w:rsidRPr="006114A1">
        <w:rPr>
          <w:rFonts w:cstheme="minorHAnsi"/>
        </w:rPr>
        <w:t>, editado por Ana María Porto Castro y Jesús Miguel Muñoz Cantero, 153-174. Nueva York, Peter Lang, 2022.</w:t>
      </w:r>
    </w:p>
    <w:p w14:paraId="1A28BEE4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proofErr w:type="spellStart"/>
      <w:r w:rsidRPr="006114A1">
        <w:rPr>
          <w:rFonts w:cstheme="minorHAnsi"/>
        </w:rPr>
        <w:t>Prien</w:t>
      </w:r>
      <w:proofErr w:type="spellEnd"/>
      <w:r w:rsidRPr="006114A1">
        <w:rPr>
          <w:rFonts w:cstheme="minorHAnsi"/>
        </w:rPr>
        <w:t xml:space="preserve">, Hans-Jürgen. </w:t>
      </w:r>
      <w:r w:rsidRPr="006114A1">
        <w:rPr>
          <w:rFonts w:cstheme="minorHAnsi"/>
          <w:i/>
        </w:rPr>
        <w:t xml:space="preserve">La historia del cristianismo en América Latina. </w:t>
      </w:r>
      <w:r w:rsidRPr="006114A1">
        <w:rPr>
          <w:rFonts w:cstheme="minorHAnsi"/>
        </w:rPr>
        <w:t xml:space="preserve">Salamanca: Sígueme, 1985. (clásico,  última edición) </w:t>
      </w:r>
    </w:p>
    <w:p w14:paraId="28300234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Arial" w:cstheme="minorHAnsi"/>
        </w:rPr>
      </w:pPr>
      <w:r w:rsidRPr="006114A1">
        <w:rPr>
          <w:rFonts w:eastAsia="Arial" w:cstheme="minorHAnsi"/>
        </w:rPr>
        <w:t xml:space="preserve">Prior, Michael. </w:t>
      </w:r>
      <w:r w:rsidRPr="006114A1">
        <w:rPr>
          <w:rFonts w:eastAsia="Arial" w:cstheme="minorHAnsi"/>
          <w:i/>
        </w:rPr>
        <w:t xml:space="preserve">La Biblia y el colonialismo: una crítica moral. </w:t>
      </w:r>
      <w:r w:rsidRPr="006114A1">
        <w:rPr>
          <w:rFonts w:eastAsia="Arial" w:cstheme="minorHAnsi"/>
        </w:rPr>
        <w:t>Buenos Aires: Canaán, 2005. (clásico, última edición)</w:t>
      </w:r>
    </w:p>
    <w:p w14:paraId="54D14268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noProof/>
        </w:rPr>
      </w:pPr>
      <w:r w:rsidRPr="006114A1">
        <w:rPr>
          <w:rFonts w:cstheme="minorHAnsi"/>
          <w:noProof/>
        </w:rPr>
        <w:t xml:space="preserve">Quiroga, Hugo. “El asiento del poder. El pueblo y el enigma de la representación”. ”. En </w:t>
      </w:r>
      <w:r w:rsidRPr="006114A1">
        <w:rPr>
          <w:rFonts w:cstheme="minorHAnsi"/>
          <w:i/>
          <w:noProof/>
        </w:rPr>
        <w:t>Giros políticos y desafío democráticos en América Latina</w:t>
      </w:r>
      <w:r w:rsidRPr="006114A1">
        <w:rPr>
          <w:rFonts w:cstheme="minorHAnsi"/>
          <w:noProof/>
        </w:rPr>
        <w:t>, coordinado por Gerardo Caetano y Fernando Mayorga, 221-239. Buenos Aires: CLACSO, 2020.</w:t>
      </w:r>
    </w:p>
    <w:p w14:paraId="7AED6E7D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Quiroz Magaña, Álvaro. </w:t>
      </w:r>
      <w:r w:rsidRPr="006114A1">
        <w:rPr>
          <w:rFonts w:cstheme="minorHAnsi"/>
          <w:i/>
        </w:rPr>
        <w:t xml:space="preserve">Eclesiología en la teología de la liberación. </w:t>
      </w:r>
      <w:r w:rsidRPr="006114A1">
        <w:rPr>
          <w:rFonts w:cstheme="minorHAnsi"/>
        </w:rPr>
        <w:t>Salamanca: Sígueme, 1983. (clásico, última edición)</w:t>
      </w:r>
    </w:p>
    <w:p w14:paraId="01B4A208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Ramírez, José Enrique. </w:t>
      </w:r>
      <w:r w:rsidRPr="006114A1">
        <w:rPr>
          <w:rFonts w:cstheme="minorHAnsi"/>
          <w:i/>
        </w:rPr>
        <w:t xml:space="preserve">El libro de Ruth: ternura de Dios frente al dolor humano. </w:t>
      </w:r>
      <w:r w:rsidRPr="006114A1">
        <w:rPr>
          <w:rFonts w:cstheme="minorHAnsi"/>
        </w:rPr>
        <w:t xml:space="preserve">San José: Editorial SEBILA, 2004. (clásico, última edición) </w:t>
      </w:r>
    </w:p>
    <w:p w14:paraId="09B8C0AF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lang w:val="fr-FR"/>
        </w:rPr>
      </w:pPr>
      <w:r w:rsidRPr="006114A1">
        <w:rPr>
          <w:rFonts w:cstheme="minorHAnsi"/>
        </w:rPr>
        <w:t xml:space="preserve">Ramírez, José Enrique. </w:t>
      </w:r>
      <w:r w:rsidRPr="006114A1">
        <w:rPr>
          <w:rFonts w:cstheme="minorHAnsi"/>
          <w:i/>
        </w:rPr>
        <w:t>Para comprender el Antiguo Testamento</w:t>
      </w:r>
      <w:r w:rsidRPr="006114A1">
        <w:rPr>
          <w:rFonts w:cstheme="minorHAnsi"/>
        </w:rPr>
        <w:t xml:space="preserve">. </w:t>
      </w:r>
      <w:r w:rsidRPr="006114A1">
        <w:rPr>
          <w:rFonts w:cstheme="minorHAnsi"/>
          <w:lang w:val="fr-FR"/>
        </w:rPr>
        <w:t>San José: SEBILA, 2019.</w:t>
      </w:r>
    </w:p>
    <w:p w14:paraId="0A23B261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Calibri" w:cstheme="minorHAnsi"/>
        </w:rPr>
      </w:pPr>
      <w:r w:rsidRPr="006114A1">
        <w:rPr>
          <w:rFonts w:eastAsia="Calibri" w:cstheme="minorHAnsi"/>
        </w:rPr>
        <w:t xml:space="preserve">Ramos </w:t>
      </w:r>
      <w:proofErr w:type="spellStart"/>
      <w:r w:rsidRPr="006114A1">
        <w:rPr>
          <w:rFonts w:eastAsia="Calibri" w:cstheme="minorHAnsi"/>
        </w:rPr>
        <w:t>Guerreira</w:t>
      </w:r>
      <w:proofErr w:type="spellEnd"/>
      <w:r w:rsidRPr="006114A1">
        <w:rPr>
          <w:rFonts w:eastAsia="Calibri" w:cstheme="minorHAnsi"/>
        </w:rPr>
        <w:t xml:space="preserve">, Julio A. </w:t>
      </w:r>
      <w:r w:rsidRPr="006114A1">
        <w:rPr>
          <w:rFonts w:eastAsia="Calibri" w:cstheme="minorHAnsi"/>
          <w:i/>
        </w:rPr>
        <w:t xml:space="preserve">Teología pastoral. </w:t>
      </w:r>
      <w:r w:rsidRPr="006114A1">
        <w:rPr>
          <w:rFonts w:eastAsia="Calibri" w:cstheme="minorHAnsi"/>
        </w:rPr>
        <w:t>Madrid: Biblioteca de Autores Cristianos, 1999. (clásico, última edición)</w:t>
      </w:r>
    </w:p>
    <w:p w14:paraId="167EEAA7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Real Academia Española y Asociación de Academias de la Lengua Española. </w:t>
      </w:r>
      <w:r w:rsidRPr="006114A1">
        <w:rPr>
          <w:rFonts w:cstheme="minorHAnsi"/>
          <w:i/>
        </w:rPr>
        <w:t xml:space="preserve">Nueva gramática de la lengua española. </w:t>
      </w:r>
      <w:r w:rsidRPr="006114A1">
        <w:rPr>
          <w:rFonts w:cstheme="minorHAnsi"/>
        </w:rPr>
        <w:t>Barcelona: Espasa Libros, 2018. (clásico, última edición)</w:t>
      </w:r>
    </w:p>
    <w:p w14:paraId="02C684D2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bCs/>
        </w:rPr>
      </w:pPr>
      <w:r w:rsidRPr="006114A1">
        <w:rPr>
          <w:rFonts w:cstheme="minorHAnsi"/>
        </w:rPr>
        <w:t xml:space="preserve">Recas Bayón, Javier. “Hermenéutica crítica: seis modelos”. En </w:t>
      </w:r>
      <w:r w:rsidRPr="006114A1">
        <w:rPr>
          <w:rFonts w:cstheme="minorHAnsi"/>
          <w:i/>
        </w:rPr>
        <w:t xml:space="preserve">Caminos de la hermenéutica, </w:t>
      </w:r>
      <w:r w:rsidRPr="006114A1">
        <w:rPr>
          <w:rFonts w:cstheme="minorHAnsi"/>
        </w:rPr>
        <w:t xml:space="preserve">editado por Jacobo Muñoz y Ángel Manuel </w:t>
      </w:r>
      <w:proofErr w:type="spellStart"/>
      <w:r w:rsidRPr="006114A1">
        <w:rPr>
          <w:rFonts w:cstheme="minorHAnsi"/>
        </w:rPr>
        <w:t>Faerna</w:t>
      </w:r>
      <w:proofErr w:type="spellEnd"/>
      <w:r w:rsidRPr="006114A1">
        <w:rPr>
          <w:rFonts w:cstheme="minorHAnsi"/>
        </w:rPr>
        <w:t xml:space="preserve">, 137-175. Madrid: Biblioteca Nueva, 2006. </w:t>
      </w:r>
      <w:r w:rsidRPr="006114A1">
        <w:rPr>
          <w:rFonts w:cstheme="minorHAnsi"/>
          <w:bCs/>
        </w:rPr>
        <w:t>(última edición)</w:t>
      </w:r>
    </w:p>
    <w:p w14:paraId="14E227D3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lang w:eastAsia="es-ES"/>
        </w:rPr>
      </w:pPr>
      <w:proofErr w:type="spellStart"/>
      <w:r w:rsidRPr="006114A1">
        <w:rPr>
          <w:rFonts w:cstheme="minorHAnsi"/>
          <w:lang w:eastAsia="es-ES"/>
        </w:rPr>
        <w:t>Reily</w:t>
      </w:r>
      <w:proofErr w:type="spellEnd"/>
      <w:r w:rsidRPr="006114A1">
        <w:rPr>
          <w:rFonts w:cstheme="minorHAnsi"/>
          <w:lang w:eastAsia="es-ES"/>
        </w:rPr>
        <w:t xml:space="preserve">, Duncan Alexander. </w:t>
      </w:r>
      <w:r w:rsidRPr="006114A1">
        <w:rPr>
          <w:rFonts w:cstheme="minorHAnsi"/>
          <w:i/>
          <w:lang w:eastAsia="es-ES"/>
        </w:rPr>
        <w:t xml:space="preserve">Los ministerios femeninos en perspectiva histórica. </w:t>
      </w:r>
      <w:r w:rsidRPr="006114A1">
        <w:rPr>
          <w:rFonts w:cstheme="minorHAnsi"/>
          <w:lang w:eastAsia="es-ES"/>
        </w:rPr>
        <w:t xml:space="preserve">San José: SEBILA, 2001. (clásico, última edición) </w:t>
      </w:r>
    </w:p>
    <w:p w14:paraId="431E75FA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Arial" w:cstheme="minorHAnsi"/>
        </w:rPr>
      </w:pPr>
      <w:r w:rsidRPr="006114A1">
        <w:rPr>
          <w:rFonts w:eastAsia="Arial" w:cstheme="minorHAnsi"/>
        </w:rPr>
        <w:t xml:space="preserve">Renaud, Bernard. </w:t>
      </w:r>
      <w:r w:rsidRPr="006114A1">
        <w:rPr>
          <w:rFonts w:eastAsia="Arial" w:cstheme="minorHAnsi"/>
          <w:i/>
        </w:rPr>
        <w:t xml:space="preserve">La alianza: en el corazón de la Torá. </w:t>
      </w:r>
      <w:r w:rsidRPr="006114A1">
        <w:rPr>
          <w:rFonts w:eastAsia="Arial" w:cstheme="minorHAnsi"/>
        </w:rPr>
        <w:t>Estella: Verbo Divino, 2009. (clásico, última edición)</w:t>
      </w:r>
    </w:p>
    <w:p w14:paraId="02A0C005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shd w:val="clear" w:color="auto" w:fill="FFFFFF"/>
        </w:rPr>
      </w:pPr>
      <w:r w:rsidRPr="006114A1">
        <w:rPr>
          <w:rFonts w:cstheme="minorHAnsi"/>
          <w:shd w:val="clear" w:color="auto" w:fill="FFFFFF"/>
        </w:rPr>
        <w:t xml:space="preserve">Restrepo Carvajal, Jorge Emiro. </w:t>
      </w:r>
      <w:r w:rsidRPr="006114A1">
        <w:rPr>
          <w:rFonts w:cstheme="minorHAnsi"/>
          <w:i/>
          <w:iCs/>
          <w:shd w:val="clear" w:color="auto" w:fill="FFFFFF"/>
        </w:rPr>
        <w:t>Desarrollo cognitivo: ecología cultural</w:t>
      </w:r>
      <w:r w:rsidRPr="006114A1">
        <w:rPr>
          <w:rFonts w:cstheme="minorHAnsi"/>
          <w:shd w:val="clear" w:color="auto" w:fill="FFFFFF"/>
        </w:rPr>
        <w:t xml:space="preserve">. México: Manual Moderno, 2019. </w:t>
      </w:r>
    </w:p>
    <w:p w14:paraId="6BF3207C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lang w:eastAsia="es-ES"/>
        </w:rPr>
      </w:pPr>
      <w:r w:rsidRPr="006114A1">
        <w:rPr>
          <w:rFonts w:cstheme="minorHAnsi"/>
          <w:lang w:eastAsia="es-ES"/>
        </w:rPr>
        <w:t xml:space="preserve">Richard, Pablo. “Ortodoxia y herejía en los orígenes del cristianismo”. </w:t>
      </w:r>
      <w:r w:rsidRPr="006114A1">
        <w:rPr>
          <w:rFonts w:cstheme="minorHAnsi"/>
          <w:i/>
          <w:lang w:eastAsia="es-ES"/>
        </w:rPr>
        <w:t xml:space="preserve">Senderos 65, </w:t>
      </w:r>
      <w:r w:rsidRPr="006114A1">
        <w:rPr>
          <w:rFonts w:cstheme="minorHAnsi"/>
          <w:lang w:eastAsia="es-ES"/>
        </w:rPr>
        <w:t>(2000): pp. 219-235.</w:t>
      </w:r>
    </w:p>
    <w:p w14:paraId="69321661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Rivera Pagán, Luis N. </w:t>
      </w:r>
      <w:r w:rsidRPr="006114A1">
        <w:rPr>
          <w:rFonts w:cstheme="minorHAnsi"/>
          <w:i/>
        </w:rPr>
        <w:t xml:space="preserve">Entre el oro y la fe: el dilema de América Latina. </w:t>
      </w:r>
      <w:r w:rsidRPr="006114A1">
        <w:rPr>
          <w:rFonts w:cstheme="minorHAnsi"/>
        </w:rPr>
        <w:t>San Juan: Editorial de la Universidad de Puerto Rico, 1995. (clásico, última edición)</w:t>
      </w:r>
    </w:p>
    <w:p w14:paraId="41917635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Rivera Pagán, Luis. </w:t>
      </w:r>
      <w:r w:rsidRPr="006114A1">
        <w:rPr>
          <w:rFonts w:cstheme="minorHAnsi"/>
          <w:i/>
          <w:iCs/>
        </w:rPr>
        <w:t>Historia de la conquista de América: Evangelización y violencia</w:t>
      </w:r>
      <w:r w:rsidRPr="006114A1">
        <w:rPr>
          <w:rFonts w:cstheme="minorHAnsi"/>
          <w:i/>
        </w:rPr>
        <w:t xml:space="preserve">. </w:t>
      </w:r>
      <w:proofErr w:type="spellStart"/>
      <w:r w:rsidRPr="006114A1">
        <w:rPr>
          <w:rFonts w:cstheme="minorHAnsi"/>
          <w:iCs/>
        </w:rPr>
        <w:t>Viladecavalls</w:t>
      </w:r>
      <w:proofErr w:type="spellEnd"/>
      <w:r w:rsidRPr="006114A1">
        <w:rPr>
          <w:rFonts w:cstheme="minorHAnsi"/>
          <w:iCs/>
        </w:rPr>
        <w:t>:</w:t>
      </w:r>
      <w:r w:rsidRPr="006114A1">
        <w:rPr>
          <w:rFonts w:cstheme="minorHAnsi"/>
        </w:rPr>
        <w:t xml:space="preserve"> CLIE, 2021. </w:t>
      </w:r>
    </w:p>
    <w:p w14:paraId="0470A979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lang w:val="fr-FR"/>
        </w:rPr>
      </w:pPr>
      <w:r w:rsidRPr="006114A1">
        <w:rPr>
          <w:rFonts w:cstheme="minorHAnsi"/>
        </w:rPr>
        <w:t xml:space="preserve">Rocha, Violeta. “Lectura Popular de la Biblia”. Con la colaboración de Abel Moya y Elsa Padilla. </w:t>
      </w:r>
      <w:proofErr w:type="spellStart"/>
      <w:r w:rsidRPr="006114A1">
        <w:rPr>
          <w:rFonts w:cstheme="minorHAnsi"/>
          <w:i/>
          <w:lang w:val="fr-FR"/>
        </w:rPr>
        <w:t>Aportes</w:t>
      </w:r>
      <w:proofErr w:type="spellEnd"/>
      <w:r w:rsidRPr="006114A1">
        <w:rPr>
          <w:rFonts w:cstheme="minorHAnsi"/>
          <w:i/>
          <w:lang w:val="fr-FR"/>
        </w:rPr>
        <w:t xml:space="preserve"> </w:t>
      </w:r>
      <w:proofErr w:type="spellStart"/>
      <w:r w:rsidRPr="006114A1">
        <w:rPr>
          <w:rFonts w:cstheme="minorHAnsi"/>
          <w:i/>
          <w:lang w:val="fr-FR"/>
        </w:rPr>
        <w:t>Bíblicos</w:t>
      </w:r>
      <w:proofErr w:type="spellEnd"/>
      <w:r w:rsidRPr="006114A1">
        <w:rPr>
          <w:rFonts w:cstheme="minorHAnsi"/>
          <w:i/>
          <w:lang w:val="fr-FR"/>
        </w:rPr>
        <w:t xml:space="preserve"> 11</w:t>
      </w:r>
      <w:r w:rsidRPr="006114A1">
        <w:rPr>
          <w:rFonts w:cstheme="minorHAnsi"/>
          <w:lang w:val="fr-FR"/>
        </w:rPr>
        <w:t>, 2010: pp. 5-42.</w:t>
      </w:r>
    </w:p>
    <w:p w14:paraId="71222EBE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MS Mincho" w:cstheme="minorHAnsi"/>
        </w:rPr>
      </w:pPr>
      <w:r w:rsidRPr="006114A1">
        <w:rPr>
          <w:rFonts w:eastAsia="MS Mincho" w:cstheme="minorHAnsi"/>
        </w:rPr>
        <w:lastRenderedPageBreak/>
        <w:t xml:space="preserve">Rodríguez, Sebastián. </w:t>
      </w:r>
      <w:r w:rsidRPr="006114A1">
        <w:rPr>
          <w:rFonts w:eastAsia="MS Mincho" w:cstheme="minorHAnsi"/>
          <w:i/>
        </w:rPr>
        <w:t xml:space="preserve">Liturgia para el siglo XXI: Antología de la liturgia cristiana. </w:t>
      </w:r>
      <w:r w:rsidRPr="006114A1">
        <w:rPr>
          <w:rFonts w:eastAsia="MS Mincho" w:cstheme="minorHAnsi"/>
        </w:rPr>
        <w:t xml:space="preserve">Barcelona: CLIE, 1999. (clásico, última edición) </w:t>
      </w:r>
    </w:p>
    <w:p w14:paraId="47681A2C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bCs/>
          <w:lang w:val="es-419"/>
        </w:rPr>
      </w:pPr>
      <w:proofErr w:type="spellStart"/>
      <w:r w:rsidRPr="006114A1">
        <w:rPr>
          <w:rFonts w:cstheme="minorHAnsi"/>
          <w:bCs/>
          <w:lang w:val="es-419"/>
        </w:rPr>
        <w:t>Roitman</w:t>
      </w:r>
      <w:proofErr w:type="spellEnd"/>
      <w:r w:rsidRPr="006114A1">
        <w:rPr>
          <w:rFonts w:cstheme="minorHAnsi"/>
          <w:bCs/>
          <w:lang w:val="es-419"/>
        </w:rPr>
        <w:t xml:space="preserve">, Marcos. </w:t>
      </w:r>
      <w:r w:rsidRPr="006114A1">
        <w:rPr>
          <w:rFonts w:cstheme="minorHAnsi"/>
          <w:bCs/>
          <w:i/>
          <w:lang w:val="es-419"/>
        </w:rPr>
        <w:t>Pensamiento sociológico y realidad nacional en América Latina</w:t>
      </w:r>
      <w:r w:rsidRPr="006114A1">
        <w:rPr>
          <w:rFonts w:cstheme="minorHAnsi"/>
          <w:bCs/>
          <w:lang w:val="es-419"/>
        </w:rPr>
        <w:t>. Buenos Aires: Rebelión, 2010. (clásico, última edición)</w:t>
      </w:r>
    </w:p>
    <w:p w14:paraId="7FC0DA3B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bCs/>
          <w:lang w:val="es-419"/>
        </w:rPr>
      </w:pPr>
      <w:proofErr w:type="spellStart"/>
      <w:r w:rsidRPr="006114A1">
        <w:rPr>
          <w:rFonts w:cstheme="minorHAnsi"/>
          <w:bCs/>
          <w:lang w:val="es-419"/>
        </w:rPr>
        <w:t>Roitman</w:t>
      </w:r>
      <w:proofErr w:type="spellEnd"/>
      <w:r w:rsidRPr="006114A1">
        <w:rPr>
          <w:rFonts w:cstheme="minorHAnsi"/>
          <w:bCs/>
          <w:lang w:val="es-419"/>
        </w:rPr>
        <w:t xml:space="preserve">, Marcos. </w:t>
      </w:r>
      <w:r w:rsidRPr="006114A1">
        <w:rPr>
          <w:rFonts w:cstheme="minorHAnsi"/>
          <w:bCs/>
          <w:i/>
          <w:lang w:val="es-419"/>
        </w:rPr>
        <w:t xml:space="preserve">Pensar América Latina: el desarrollo de la sociología latinoamericana. </w:t>
      </w:r>
      <w:r w:rsidRPr="006114A1">
        <w:rPr>
          <w:rFonts w:cstheme="minorHAnsi"/>
          <w:bCs/>
          <w:lang w:val="es-419"/>
        </w:rPr>
        <w:t>Buenos Aires: CLACSO, 2008. (clásico, última edición)</w:t>
      </w:r>
    </w:p>
    <w:p w14:paraId="02B242B1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MS Mincho" w:cstheme="minorHAnsi"/>
        </w:rPr>
      </w:pPr>
      <w:r w:rsidRPr="006114A1">
        <w:rPr>
          <w:rFonts w:eastAsia="MS Mincho" w:cstheme="minorHAnsi"/>
        </w:rPr>
        <w:t xml:space="preserve">Rojas Valenciano, Ligia Patricia. </w:t>
      </w:r>
      <w:r w:rsidRPr="006114A1">
        <w:rPr>
          <w:rFonts w:eastAsia="MS Mincho" w:cstheme="minorHAnsi"/>
          <w:i/>
        </w:rPr>
        <w:t xml:space="preserve">Elementos conceptuales y metodológicos de la investigación cualitativa. Módulo de </w:t>
      </w:r>
      <w:proofErr w:type="spellStart"/>
      <w:r w:rsidRPr="006114A1">
        <w:rPr>
          <w:rFonts w:eastAsia="MS Mincho" w:cstheme="minorHAnsi"/>
          <w:i/>
        </w:rPr>
        <w:t>autoinstrucción</w:t>
      </w:r>
      <w:proofErr w:type="spellEnd"/>
      <w:r w:rsidRPr="006114A1">
        <w:rPr>
          <w:rFonts w:eastAsia="MS Mincho" w:cstheme="minorHAnsi"/>
          <w:i/>
        </w:rPr>
        <w:t xml:space="preserve">. </w:t>
      </w:r>
      <w:r w:rsidRPr="006114A1">
        <w:rPr>
          <w:rFonts w:eastAsia="MS Mincho" w:cstheme="minorHAnsi"/>
        </w:rPr>
        <w:t xml:space="preserve">San José: Editorial UCR, 2013. (clásico, última edición) </w:t>
      </w:r>
    </w:p>
    <w:p w14:paraId="0BB52C83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Rojas, Martha, Lilliam Rojas y Jorge Murillo. </w:t>
      </w:r>
      <w:r w:rsidRPr="006114A1">
        <w:rPr>
          <w:rFonts w:cstheme="minorHAnsi"/>
          <w:i/>
        </w:rPr>
        <w:t>Selección de textos del libro:</w:t>
      </w:r>
      <w:r w:rsidRPr="006114A1">
        <w:rPr>
          <w:rFonts w:cstheme="minorHAnsi"/>
        </w:rPr>
        <w:t xml:space="preserve"> </w:t>
      </w:r>
      <w:r w:rsidRPr="006114A1">
        <w:rPr>
          <w:rFonts w:cstheme="minorHAnsi"/>
          <w:i/>
        </w:rPr>
        <w:t>Un juego de ajedrez: la escritura</w:t>
      </w:r>
      <w:r w:rsidRPr="006114A1">
        <w:rPr>
          <w:rFonts w:cstheme="minorHAnsi"/>
        </w:rPr>
        <w:t xml:space="preserve">. Manuscrito inédito. </w:t>
      </w:r>
    </w:p>
    <w:p w14:paraId="40795783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MS Mincho" w:cstheme="minorHAnsi"/>
        </w:rPr>
      </w:pPr>
      <w:r w:rsidRPr="006114A1">
        <w:rPr>
          <w:rFonts w:eastAsia="MS Mincho" w:cstheme="minorHAnsi"/>
        </w:rPr>
        <w:t xml:space="preserve">Roldán, Alberto. “El cuerpo en el culto: de la negación a la reivindicación”. En </w:t>
      </w:r>
      <w:r w:rsidRPr="006114A1">
        <w:rPr>
          <w:rFonts w:eastAsia="MS Mincho" w:cstheme="minorHAnsi"/>
          <w:i/>
        </w:rPr>
        <w:t xml:space="preserve">Unidos en Adoración: la celebración litúrgica como lugar teológico, </w:t>
      </w:r>
      <w:r w:rsidRPr="006114A1">
        <w:rPr>
          <w:rFonts w:eastAsia="MS Mincho" w:cstheme="minorHAnsi"/>
        </w:rPr>
        <w:t xml:space="preserve">editado por Juan José Barreda Toscano, 55-81. Buenos Aires: </w:t>
      </w:r>
      <w:proofErr w:type="spellStart"/>
      <w:r w:rsidRPr="006114A1">
        <w:rPr>
          <w:rFonts w:eastAsia="MS Mincho" w:cstheme="minorHAnsi"/>
        </w:rPr>
        <w:t>Kairos</w:t>
      </w:r>
      <w:proofErr w:type="spellEnd"/>
      <w:r w:rsidRPr="006114A1">
        <w:rPr>
          <w:rFonts w:eastAsia="MS Mincho" w:cstheme="minorHAnsi"/>
        </w:rPr>
        <w:t>, 2004. (clásico, última edición)</w:t>
      </w:r>
    </w:p>
    <w:p w14:paraId="0A1F16B9" w14:textId="77777777" w:rsidR="003259D4" w:rsidRPr="006114A1" w:rsidRDefault="003259D4" w:rsidP="003259D4">
      <w:pPr>
        <w:spacing w:before="120" w:after="120" w:line="240" w:lineRule="auto"/>
        <w:ind w:left="709" w:hanging="709"/>
        <w:contextualSpacing/>
        <w:jc w:val="both"/>
        <w:rPr>
          <w:rFonts w:cstheme="minorHAnsi"/>
        </w:rPr>
      </w:pPr>
      <w:r w:rsidRPr="006114A1">
        <w:rPr>
          <w:rFonts w:cstheme="minorHAnsi"/>
        </w:rPr>
        <w:t xml:space="preserve">Román-López </w:t>
      </w:r>
      <w:proofErr w:type="spellStart"/>
      <w:r w:rsidRPr="006114A1">
        <w:rPr>
          <w:rFonts w:cstheme="minorHAnsi"/>
        </w:rPr>
        <w:t>Dollinger</w:t>
      </w:r>
      <w:proofErr w:type="spellEnd"/>
      <w:r w:rsidRPr="006114A1">
        <w:rPr>
          <w:rFonts w:cstheme="minorHAnsi"/>
        </w:rPr>
        <w:t xml:space="preserve">, Ángel Eduardo. “Masculinidades y relaciones de poder. Pistas socio-teológicas para la construcción de masculinidades alternativas”. En </w:t>
      </w:r>
      <w:r w:rsidRPr="006114A1">
        <w:rPr>
          <w:rFonts w:cstheme="minorHAnsi"/>
          <w:i/>
        </w:rPr>
        <w:t>Poder(es) en contexto: Lecturas teológicas, socioculturales y de género en torno al poder</w:t>
      </w:r>
      <w:r w:rsidRPr="006114A1">
        <w:rPr>
          <w:rFonts w:cstheme="minorHAnsi"/>
        </w:rPr>
        <w:t>, editado por Juan Carlos Chávez Quispe y Ángel Eduardo Román-</w:t>
      </w:r>
      <w:proofErr w:type="spellStart"/>
      <w:r w:rsidRPr="006114A1">
        <w:rPr>
          <w:rFonts w:cstheme="minorHAnsi"/>
        </w:rPr>
        <w:t>Lopez</w:t>
      </w:r>
      <w:proofErr w:type="spellEnd"/>
      <w:r w:rsidRPr="006114A1">
        <w:rPr>
          <w:rFonts w:cstheme="minorHAnsi"/>
        </w:rPr>
        <w:t xml:space="preserve"> </w:t>
      </w:r>
      <w:proofErr w:type="spellStart"/>
      <w:r w:rsidRPr="006114A1">
        <w:rPr>
          <w:rFonts w:cstheme="minorHAnsi"/>
        </w:rPr>
        <w:t>Dollinger</w:t>
      </w:r>
      <w:proofErr w:type="spellEnd"/>
      <w:r w:rsidRPr="006114A1">
        <w:rPr>
          <w:rFonts w:cstheme="minorHAnsi"/>
        </w:rPr>
        <w:t>, 157-186. La Paz, Bolivia: ISEAT, 2016. (clásico, última edición)</w:t>
      </w:r>
    </w:p>
    <w:p w14:paraId="39F806FD" w14:textId="77777777" w:rsidR="00E13BE6" w:rsidRPr="006114A1" w:rsidRDefault="00E13BE6" w:rsidP="003259D4">
      <w:pPr>
        <w:spacing w:before="120" w:after="120" w:line="240" w:lineRule="auto"/>
        <w:ind w:left="709" w:hanging="709"/>
        <w:contextualSpacing/>
        <w:jc w:val="both"/>
        <w:rPr>
          <w:rFonts w:cstheme="minorHAnsi"/>
          <w:b/>
        </w:rPr>
      </w:pPr>
    </w:p>
    <w:p w14:paraId="65B76F1A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lang w:val="es-ES"/>
        </w:rPr>
      </w:pPr>
      <w:proofErr w:type="spellStart"/>
      <w:r w:rsidRPr="006114A1">
        <w:rPr>
          <w:lang w:val="es-ES"/>
        </w:rPr>
        <w:t>Rooy</w:t>
      </w:r>
      <w:proofErr w:type="spellEnd"/>
      <w:r w:rsidRPr="006114A1">
        <w:rPr>
          <w:lang w:val="es-ES"/>
        </w:rPr>
        <w:t xml:space="preserve">, </w:t>
      </w:r>
      <w:proofErr w:type="spellStart"/>
      <w:r w:rsidRPr="006114A1">
        <w:rPr>
          <w:lang w:val="es-ES"/>
        </w:rPr>
        <w:t>Sidney</w:t>
      </w:r>
      <w:proofErr w:type="spellEnd"/>
      <w:r w:rsidRPr="006114A1">
        <w:rPr>
          <w:lang w:val="es-ES"/>
        </w:rPr>
        <w:t xml:space="preserve">. “La búsqueda histórica de las bases bíblicas de la misión”. En </w:t>
      </w:r>
      <w:r w:rsidRPr="006114A1">
        <w:rPr>
          <w:i/>
          <w:iCs/>
          <w:lang w:val="es-ES"/>
        </w:rPr>
        <w:t xml:space="preserve">Bases bíblicas de la misión. Perspectivas latinoamericanas, </w:t>
      </w:r>
      <w:r w:rsidRPr="006114A1">
        <w:rPr>
          <w:lang w:val="es-ES"/>
        </w:rPr>
        <w:t xml:space="preserve">editado por C. René Padilla, 3-33. Grand Rapids: Nueva Creación, 1998. (última edición) </w:t>
      </w:r>
    </w:p>
    <w:p w14:paraId="492E259E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lang w:val="es-ES"/>
        </w:rPr>
      </w:pPr>
      <w:proofErr w:type="spellStart"/>
      <w:r w:rsidRPr="006114A1">
        <w:rPr>
          <w:lang w:val="es-ES"/>
        </w:rPr>
        <w:t>Rooy</w:t>
      </w:r>
      <w:proofErr w:type="spellEnd"/>
      <w:r w:rsidRPr="006114A1">
        <w:rPr>
          <w:lang w:val="es-ES"/>
        </w:rPr>
        <w:t xml:space="preserve">, </w:t>
      </w:r>
      <w:proofErr w:type="spellStart"/>
      <w:r w:rsidRPr="006114A1">
        <w:rPr>
          <w:lang w:val="es-ES"/>
        </w:rPr>
        <w:t>Sidney</w:t>
      </w:r>
      <w:proofErr w:type="spellEnd"/>
      <w:r w:rsidRPr="006114A1">
        <w:rPr>
          <w:lang w:val="es-ES"/>
        </w:rPr>
        <w:t xml:space="preserve">. </w:t>
      </w:r>
      <w:r w:rsidRPr="006114A1">
        <w:rPr>
          <w:i/>
          <w:iCs/>
          <w:lang w:val="es-ES"/>
        </w:rPr>
        <w:t xml:space="preserve">Misión y encuentro de culturas. </w:t>
      </w:r>
      <w:r w:rsidRPr="006114A1">
        <w:rPr>
          <w:lang w:val="es-ES"/>
        </w:rPr>
        <w:t>Buenos Aires: Kairós, 2001. (</w:t>
      </w:r>
      <w:r w:rsidRPr="006114A1">
        <w:rPr>
          <w:rFonts w:cstheme="minorHAnsi"/>
        </w:rPr>
        <w:t>Clásico</w:t>
      </w:r>
      <w:r w:rsidRPr="006114A1">
        <w:rPr>
          <w:lang w:val="es-ES"/>
        </w:rPr>
        <w:t>, última edición)</w:t>
      </w:r>
    </w:p>
    <w:p w14:paraId="0A65EAD4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Calibri" w:cstheme="minorHAnsi"/>
          <w:lang w:val="es-ES"/>
        </w:rPr>
      </w:pPr>
      <w:r w:rsidRPr="006114A1">
        <w:rPr>
          <w:rFonts w:eastAsia="Calibri" w:cstheme="minorHAnsi"/>
          <w:lang w:val="es-ES"/>
        </w:rPr>
        <w:t xml:space="preserve">Rosado-Nunes, María José. “Nuevos paradigmas en el pensamiento teológico feminista. El anhelo por un mundo justo”. En </w:t>
      </w:r>
      <w:r w:rsidRPr="006114A1">
        <w:rPr>
          <w:rFonts w:eastAsia="Calibri" w:cstheme="minorHAnsi"/>
          <w:i/>
          <w:lang w:val="es-ES"/>
        </w:rPr>
        <w:t>Teología feminista intercultural: exploraciones latinas para un mundo justo</w:t>
      </w:r>
      <w:r w:rsidRPr="006114A1">
        <w:rPr>
          <w:rFonts w:eastAsia="Calibri" w:cstheme="minorHAnsi"/>
          <w:lang w:val="es-ES"/>
        </w:rPr>
        <w:t xml:space="preserve">, editado por María Pilar Aquino, María José Rosado Nunes y Clara Luz Ajo, 33-41. México: DABAR, 2008. (clásico, </w:t>
      </w:r>
      <w:r w:rsidRPr="006114A1">
        <w:rPr>
          <w:rFonts w:eastAsia="Calibri" w:cstheme="minorHAnsi"/>
        </w:rPr>
        <w:t>última edición)</w:t>
      </w:r>
    </w:p>
    <w:p w14:paraId="02EE84FC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proofErr w:type="spellStart"/>
      <w:r w:rsidRPr="006114A1">
        <w:rPr>
          <w:rFonts w:cstheme="minorHAnsi"/>
        </w:rPr>
        <w:t>Sabanes</w:t>
      </w:r>
      <w:proofErr w:type="spellEnd"/>
      <w:r w:rsidRPr="006114A1">
        <w:rPr>
          <w:rFonts w:cstheme="minorHAnsi"/>
        </w:rPr>
        <w:t xml:space="preserve"> </w:t>
      </w:r>
      <w:proofErr w:type="spellStart"/>
      <w:r w:rsidRPr="006114A1">
        <w:rPr>
          <w:rFonts w:cstheme="minorHAnsi"/>
        </w:rPr>
        <w:t>Plou</w:t>
      </w:r>
      <w:proofErr w:type="spellEnd"/>
      <w:r w:rsidRPr="006114A1">
        <w:rPr>
          <w:rFonts w:cstheme="minorHAnsi"/>
        </w:rPr>
        <w:t xml:space="preserve">, Dafne. </w:t>
      </w:r>
      <w:r w:rsidRPr="006114A1">
        <w:rPr>
          <w:rFonts w:cstheme="minorHAnsi"/>
          <w:i/>
        </w:rPr>
        <w:t xml:space="preserve">Caminos de unidad: Itinerario del diálogo ecuménico en América Latina 1916-1991. </w:t>
      </w:r>
      <w:r w:rsidRPr="006114A1">
        <w:rPr>
          <w:rFonts w:cstheme="minorHAnsi"/>
        </w:rPr>
        <w:t>Quito: CLAI, 1994. (clásico, última edición)</w:t>
      </w:r>
    </w:p>
    <w:p w14:paraId="13707358" w14:textId="77777777" w:rsidR="003259D4" w:rsidRPr="006114A1" w:rsidRDefault="003259D4" w:rsidP="003259D4">
      <w:pPr>
        <w:spacing w:before="120" w:after="120" w:line="240" w:lineRule="auto"/>
        <w:ind w:left="709" w:hanging="709"/>
        <w:contextualSpacing/>
        <w:jc w:val="both"/>
        <w:rPr>
          <w:rFonts w:cstheme="minorHAnsi"/>
        </w:rPr>
      </w:pPr>
      <w:r w:rsidRPr="006114A1">
        <w:rPr>
          <w:rFonts w:cstheme="minorHAnsi"/>
        </w:rPr>
        <w:t xml:space="preserve">Salas Calvo, José Manuel. </w:t>
      </w:r>
      <w:r w:rsidRPr="006114A1">
        <w:rPr>
          <w:rFonts w:cstheme="minorHAnsi"/>
          <w:i/>
        </w:rPr>
        <w:t xml:space="preserve">Hombres que rompen mandatos. La prevención de la violencia. </w:t>
      </w:r>
      <w:r w:rsidRPr="006114A1">
        <w:rPr>
          <w:rFonts w:cstheme="minorHAnsi"/>
        </w:rPr>
        <w:t>San José: INAMU, 2005. (clásico, última edición)</w:t>
      </w:r>
    </w:p>
    <w:p w14:paraId="5C05A87F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San Anselmo. </w:t>
      </w:r>
      <w:r w:rsidRPr="006114A1">
        <w:rPr>
          <w:rFonts w:cstheme="minorHAnsi"/>
          <w:i/>
          <w:iCs/>
        </w:rPr>
        <w:t xml:space="preserve">I </w:t>
      </w:r>
      <w:proofErr w:type="spellStart"/>
      <w:r w:rsidRPr="006114A1">
        <w:rPr>
          <w:rFonts w:cstheme="minorHAnsi"/>
          <w:i/>
          <w:iCs/>
        </w:rPr>
        <w:t>Monologio</w:t>
      </w:r>
      <w:proofErr w:type="spellEnd"/>
      <w:r w:rsidRPr="006114A1">
        <w:rPr>
          <w:rFonts w:cstheme="minorHAnsi"/>
          <w:i/>
          <w:iCs/>
        </w:rPr>
        <w:t xml:space="preserve">. </w:t>
      </w:r>
      <w:proofErr w:type="spellStart"/>
      <w:r w:rsidRPr="006114A1">
        <w:rPr>
          <w:rFonts w:cstheme="minorHAnsi"/>
          <w:i/>
          <w:iCs/>
        </w:rPr>
        <w:t>Proslogio</w:t>
      </w:r>
      <w:proofErr w:type="spellEnd"/>
      <w:r w:rsidRPr="006114A1">
        <w:rPr>
          <w:rFonts w:cstheme="minorHAnsi"/>
          <w:i/>
          <w:iCs/>
        </w:rPr>
        <w:t xml:space="preserve">. Acerca del gramático. De la verdad…, </w:t>
      </w:r>
      <w:r w:rsidRPr="006114A1">
        <w:rPr>
          <w:rFonts w:cstheme="minorHAnsi"/>
        </w:rPr>
        <w:t xml:space="preserve">traducción de Julián Alameda. Vol. 1 de </w:t>
      </w:r>
      <w:r w:rsidRPr="006114A1">
        <w:rPr>
          <w:rFonts w:cstheme="minorHAnsi"/>
          <w:i/>
          <w:iCs/>
        </w:rPr>
        <w:t>Obras Completas de San Anselmo.</w:t>
      </w:r>
      <w:r w:rsidRPr="006114A1">
        <w:rPr>
          <w:rFonts w:cstheme="minorHAnsi"/>
        </w:rPr>
        <w:t xml:space="preserve"> Madrid: Biblioteca de Autores Cristianos, 1952. (Clásico, última reimpresión, 2008)</w:t>
      </w:r>
    </w:p>
    <w:p w14:paraId="601E0373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Sánchez Cetina, Edesio. “La misión de Israel a las naciones: Pentateuco y Profetas anteriores”. En </w:t>
      </w:r>
      <w:r w:rsidRPr="006114A1">
        <w:rPr>
          <w:rFonts w:cstheme="minorHAnsi"/>
          <w:i/>
        </w:rPr>
        <w:t xml:space="preserve">Bases bíblicas de la misión. Perspectivas latinoamericanas, </w:t>
      </w:r>
      <w:r w:rsidRPr="006114A1">
        <w:rPr>
          <w:rFonts w:cstheme="minorHAnsi"/>
        </w:rPr>
        <w:t xml:space="preserve">editado por C. René Padilla, 37-85. Grand Rapids: Nueva Creación, 1998. </w:t>
      </w:r>
      <w:r w:rsidRPr="006114A1">
        <w:rPr>
          <w:rFonts w:cstheme="minorHAnsi"/>
          <w:bCs/>
        </w:rPr>
        <w:t>(</w:t>
      </w:r>
      <w:r w:rsidRPr="006114A1">
        <w:rPr>
          <w:rFonts w:cstheme="minorHAnsi"/>
        </w:rPr>
        <w:t>Clásico</w:t>
      </w:r>
      <w:r w:rsidRPr="006114A1">
        <w:rPr>
          <w:lang w:val="es-ES"/>
        </w:rPr>
        <w:t xml:space="preserve">, </w:t>
      </w:r>
      <w:r w:rsidRPr="006114A1">
        <w:rPr>
          <w:rFonts w:cstheme="minorHAnsi"/>
          <w:bCs/>
        </w:rPr>
        <w:t>última edición)</w:t>
      </w:r>
    </w:p>
    <w:p w14:paraId="7A774185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Sánchez Lobato, Jesús. “La redacción de textos académicos”. En </w:t>
      </w:r>
      <w:r w:rsidRPr="006114A1">
        <w:rPr>
          <w:rFonts w:cstheme="minorHAnsi"/>
          <w:i/>
        </w:rPr>
        <w:t>Saber escribir</w:t>
      </w:r>
      <w:r w:rsidRPr="006114A1">
        <w:rPr>
          <w:rFonts w:cstheme="minorHAnsi"/>
        </w:rPr>
        <w:t>, coordinado por Jesús Sánchez Lobato, 433-447. México: Editorial Santillana, 2006. (clásico, última edición)</w:t>
      </w:r>
    </w:p>
    <w:p w14:paraId="4C1976FD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Sánchez Lobato, Jesús. “La reseña crítica”. En </w:t>
      </w:r>
      <w:r w:rsidRPr="006114A1">
        <w:rPr>
          <w:rFonts w:cstheme="minorHAnsi"/>
          <w:i/>
        </w:rPr>
        <w:t>Saber escribir</w:t>
      </w:r>
      <w:r w:rsidRPr="006114A1">
        <w:rPr>
          <w:rFonts w:cstheme="minorHAnsi"/>
        </w:rPr>
        <w:t>, coordinado por Jesús Sánchez Lobato, 473-479. México: Editorial Santillana, 2006. (clásico, última edición)</w:t>
      </w:r>
    </w:p>
    <w:p w14:paraId="07F6A281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MS Mincho" w:cstheme="minorHAnsi"/>
        </w:rPr>
      </w:pPr>
      <w:r w:rsidRPr="006114A1">
        <w:rPr>
          <w:rFonts w:eastAsia="MS Mincho" w:cstheme="minorHAnsi"/>
        </w:rPr>
        <w:lastRenderedPageBreak/>
        <w:t xml:space="preserve">Sánchez Ulate, Rosita y Rubén Ortiz Vega. </w:t>
      </w:r>
      <w:r w:rsidRPr="006114A1">
        <w:rPr>
          <w:rFonts w:eastAsia="MS Mincho" w:cstheme="minorHAnsi"/>
          <w:i/>
        </w:rPr>
        <w:t xml:space="preserve">Acompañamiento práctico al proyecto de investigación. </w:t>
      </w:r>
      <w:r w:rsidRPr="006114A1">
        <w:rPr>
          <w:rFonts w:eastAsia="MS Mincho" w:cstheme="minorHAnsi"/>
        </w:rPr>
        <w:t>San José, C.R.: EUNED, 2016. (clásico, última edición)</w:t>
      </w:r>
    </w:p>
    <w:p w14:paraId="1BC4D322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noProof/>
        </w:rPr>
      </w:pPr>
      <w:r w:rsidRPr="006114A1">
        <w:rPr>
          <w:rFonts w:cstheme="minorHAnsi"/>
          <w:noProof/>
        </w:rPr>
        <w:t xml:space="preserve">Sandoval García, Carlos. “Zonas de contacto entre las ciencias sociales”. En </w:t>
      </w:r>
      <w:r w:rsidRPr="006114A1">
        <w:rPr>
          <w:rFonts w:cstheme="minorHAnsi"/>
          <w:i/>
          <w:noProof/>
        </w:rPr>
        <w:t>Género y Religión: sospechas y aportes para la reflexión</w:t>
      </w:r>
      <w:r w:rsidRPr="006114A1">
        <w:rPr>
          <w:rFonts w:cstheme="minorHAnsi"/>
          <w:noProof/>
        </w:rPr>
        <w:t>, coordinado por Mireya Baltodano y Gabriela Miranda García, 177-191. San José: Editorial SEBILA, 2009. (clásico, última edición)</w:t>
      </w:r>
    </w:p>
    <w:p w14:paraId="68E46F87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lang w:val="es-ES"/>
        </w:rPr>
      </w:pPr>
      <w:r w:rsidRPr="006114A1">
        <w:rPr>
          <w:lang w:val="es-ES"/>
        </w:rPr>
        <w:t xml:space="preserve">Santiago-Vendrell, Ángel. “Liberación y compromiso: Hacia una </w:t>
      </w:r>
      <w:proofErr w:type="spellStart"/>
      <w:r w:rsidRPr="006114A1">
        <w:rPr>
          <w:lang w:val="es-ES"/>
        </w:rPr>
        <w:t>Misionología</w:t>
      </w:r>
      <w:proofErr w:type="spellEnd"/>
      <w:r w:rsidRPr="006114A1">
        <w:rPr>
          <w:lang w:val="es-ES"/>
        </w:rPr>
        <w:t xml:space="preserve"> de la Diáspora Latina en Los Estados Unidos”. </w:t>
      </w:r>
      <w:proofErr w:type="spellStart"/>
      <w:r w:rsidRPr="006114A1">
        <w:rPr>
          <w:i/>
          <w:iCs/>
          <w:lang w:val="es-ES"/>
        </w:rPr>
        <w:t>The</w:t>
      </w:r>
      <w:proofErr w:type="spellEnd"/>
      <w:r w:rsidRPr="006114A1">
        <w:rPr>
          <w:i/>
          <w:iCs/>
          <w:lang w:val="es-ES"/>
        </w:rPr>
        <w:t xml:space="preserve"> Asbury </w:t>
      </w:r>
      <w:proofErr w:type="spellStart"/>
      <w:r w:rsidRPr="006114A1">
        <w:rPr>
          <w:i/>
          <w:iCs/>
          <w:lang w:val="es-ES"/>
        </w:rPr>
        <w:t>Journal</w:t>
      </w:r>
      <w:proofErr w:type="spellEnd"/>
      <w:r w:rsidRPr="006114A1">
        <w:rPr>
          <w:lang w:val="es-ES"/>
        </w:rPr>
        <w:t xml:space="preserve"> 69, n. 1 (2014): 166-189. Acceso el 8 de diciembre de 2020. </w:t>
      </w:r>
      <w:hyperlink r:id="rId15">
        <w:r w:rsidRPr="006114A1">
          <w:rPr>
            <w:rStyle w:val="Hyperlink"/>
            <w:color w:val="auto"/>
            <w:lang w:val="es-ES"/>
          </w:rPr>
          <w:t>https://place.asburyseminary.edu/cgi/viewcontent.cgi?article=1251&amp;context=asburyjournal</w:t>
        </w:r>
      </w:hyperlink>
    </w:p>
    <w:p w14:paraId="1E978661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noProof/>
          <w:sz w:val="24"/>
          <w:szCs w:val="24"/>
        </w:rPr>
      </w:pPr>
      <w:r w:rsidRPr="006114A1">
        <w:rPr>
          <w:rFonts w:cstheme="minorHAnsi"/>
          <w:noProof/>
        </w:rPr>
        <w:t xml:space="preserve">Santos, Boaventura. </w:t>
      </w:r>
      <w:r w:rsidRPr="006114A1">
        <w:rPr>
          <w:rFonts w:cstheme="minorHAnsi"/>
          <w:i/>
          <w:noProof/>
        </w:rPr>
        <w:t>La cruel pedagogía del virus</w:t>
      </w:r>
      <w:r w:rsidRPr="006114A1">
        <w:rPr>
          <w:rFonts w:cstheme="minorHAnsi"/>
          <w:noProof/>
        </w:rPr>
        <w:t>. Buenos Aires: CLACSO, 2020.</w:t>
      </w:r>
    </w:p>
    <w:p w14:paraId="360B0624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Santos, Hugo (ed.). </w:t>
      </w:r>
      <w:r w:rsidRPr="006114A1">
        <w:rPr>
          <w:rFonts w:cstheme="minorHAnsi"/>
          <w:i/>
        </w:rPr>
        <w:t>Dimensiones del Cuidado y Asesoramiento Pastoral</w:t>
      </w:r>
      <w:r w:rsidRPr="006114A1">
        <w:rPr>
          <w:rFonts w:cstheme="minorHAnsi"/>
        </w:rPr>
        <w:t xml:space="preserve">, Tomo II. Buenos Aires: Kairós, 2012. </w:t>
      </w:r>
      <w:r w:rsidRPr="006114A1">
        <w:rPr>
          <w:rFonts w:cstheme="minorHAnsi"/>
          <w:lang w:val="es-CO"/>
        </w:rPr>
        <w:t>(clásico, última edición)</w:t>
      </w:r>
    </w:p>
    <w:p w14:paraId="5FF750D1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Schäfer, Heinrich. </w:t>
      </w:r>
      <w:r w:rsidRPr="006114A1">
        <w:rPr>
          <w:rFonts w:cstheme="minorHAnsi"/>
          <w:i/>
        </w:rPr>
        <w:t xml:space="preserve">Protestantismo y crisis social en América Central. </w:t>
      </w:r>
      <w:r w:rsidRPr="006114A1">
        <w:rPr>
          <w:rFonts w:cstheme="minorHAnsi"/>
        </w:rPr>
        <w:t xml:space="preserve">San José: DEI, 1992. (clásico, última edición)  </w:t>
      </w:r>
    </w:p>
    <w:p w14:paraId="2DE4558B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ascii="Calibri" w:hAnsi="Calibri" w:cs="Calibri"/>
        </w:rPr>
      </w:pPr>
      <w:proofErr w:type="spellStart"/>
      <w:r w:rsidRPr="006114A1">
        <w:rPr>
          <w:rFonts w:ascii="Calibri" w:hAnsi="Calibri" w:cs="Calibri"/>
        </w:rPr>
        <w:t>Schipani</w:t>
      </w:r>
      <w:proofErr w:type="spellEnd"/>
      <w:r w:rsidRPr="006114A1">
        <w:rPr>
          <w:rFonts w:ascii="Calibri" w:hAnsi="Calibri" w:cs="Calibri"/>
        </w:rPr>
        <w:t xml:space="preserve"> S., Daniel. </w:t>
      </w:r>
      <w:r w:rsidRPr="006114A1">
        <w:rPr>
          <w:rFonts w:ascii="Calibri" w:hAnsi="Calibri" w:cs="Calibri"/>
          <w:i/>
          <w:iCs/>
        </w:rPr>
        <w:t xml:space="preserve">Manual de Psicología Pastoral: fundamentos y principios de acompañamiento. </w:t>
      </w:r>
      <w:r w:rsidRPr="006114A1">
        <w:rPr>
          <w:rFonts w:ascii="Calibri" w:hAnsi="Calibri" w:cs="Calibri"/>
        </w:rPr>
        <w:t>Cuba: Seminario Evangélico de Teología, 2016. (clásico, última edición)</w:t>
      </w:r>
    </w:p>
    <w:p w14:paraId="2BB27363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proofErr w:type="spellStart"/>
      <w:r w:rsidRPr="006114A1">
        <w:rPr>
          <w:rFonts w:cstheme="minorHAnsi"/>
        </w:rPr>
        <w:t>Schipani</w:t>
      </w:r>
      <w:proofErr w:type="spellEnd"/>
      <w:r w:rsidRPr="006114A1">
        <w:rPr>
          <w:rFonts w:cstheme="minorHAnsi"/>
        </w:rPr>
        <w:t xml:space="preserve">, Daniel S. (ed.) </w:t>
      </w:r>
      <w:r w:rsidRPr="006114A1">
        <w:rPr>
          <w:rFonts w:cstheme="minorHAnsi"/>
          <w:i/>
        </w:rPr>
        <w:t>Nuevos caminos en la psicología pastoral</w:t>
      </w:r>
      <w:r w:rsidRPr="006114A1">
        <w:rPr>
          <w:rFonts w:cstheme="minorHAnsi"/>
        </w:rPr>
        <w:t xml:space="preserve">. Buenos Aires: Kairós, 2010. </w:t>
      </w:r>
      <w:r w:rsidRPr="006114A1">
        <w:rPr>
          <w:rFonts w:cstheme="minorHAnsi"/>
          <w:lang w:val="es-CO"/>
        </w:rPr>
        <w:t>(clásico, última edición)</w:t>
      </w:r>
      <w:r w:rsidRPr="006114A1">
        <w:rPr>
          <w:rFonts w:cstheme="minorHAnsi"/>
        </w:rPr>
        <w:t xml:space="preserve"> </w:t>
      </w:r>
    </w:p>
    <w:p w14:paraId="78017826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proofErr w:type="spellStart"/>
      <w:r w:rsidRPr="006114A1">
        <w:rPr>
          <w:rFonts w:cstheme="minorHAnsi"/>
        </w:rPr>
        <w:t>Schipani</w:t>
      </w:r>
      <w:proofErr w:type="spellEnd"/>
      <w:r w:rsidRPr="006114A1">
        <w:rPr>
          <w:rFonts w:cstheme="minorHAnsi"/>
        </w:rPr>
        <w:t xml:space="preserve">, Daniel. </w:t>
      </w:r>
      <w:r w:rsidRPr="006114A1">
        <w:rPr>
          <w:rFonts w:cstheme="minorHAnsi"/>
          <w:i/>
        </w:rPr>
        <w:t xml:space="preserve">El reino de Dios y el ministerio educativo de la iglesia. </w:t>
      </w:r>
      <w:r w:rsidRPr="006114A1">
        <w:rPr>
          <w:rFonts w:cstheme="minorHAnsi"/>
        </w:rPr>
        <w:t>Miami: Caribe, 1983. (Clásico, última edición)</w:t>
      </w:r>
    </w:p>
    <w:p w14:paraId="6B6B4C2D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Schmid, Konrad. “La formación de los profetas posteriores”. En </w:t>
      </w:r>
      <w:r w:rsidRPr="006114A1">
        <w:rPr>
          <w:rFonts w:cstheme="minorHAnsi"/>
          <w:i/>
        </w:rPr>
        <w:t xml:space="preserve">Introducción al Antiguo Testamento, </w:t>
      </w:r>
      <w:r w:rsidRPr="006114A1">
        <w:rPr>
          <w:rFonts w:cstheme="minorHAnsi"/>
        </w:rPr>
        <w:t xml:space="preserve">editado por Thomas </w:t>
      </w:r>
      <w:proofErr w:type="spellStart"/>
      <w:r w:rsidRPr="006114A1">
        <w:rPr>
          <w:rFonts w:cstheme="minorHAnsi"/>
        </w:rPr>
        <w:t>Romer</w:t>
      </w:r>
      <w:proofErr w:type="spellEnd"/>
      <w:r w:rsidRPr="006114A1">
        <w:rPr>
          <w:rFonts w:cstheme="minorHAnsi"/>
        </w:rPr>
        <w:t xml:space="preserve">, Jean-Daniel Macchi y </w:t>
      </w:r>
      <w:proofErr w:type="spellStart"/>
      <w:r w:rsidRPr="006114A1">
        <w:rPr>
          <w:rFonts w:cstheme="minorHAnsi"/>
        </w:rPr>
        <w:t>Christophe</w:t>
      </w:r>
      <w:proofErr w:type="spellEnd"/>
      <w:r w:rsidRPr="006114A1">
        <w:rPr>
          <w:rFonts w:cstheme="minorHAnsi"/>
        </w:rPr>
        <w:t xml:space="preserve"> </w:t>
      </w:r>
      <w:proofErr w:type="spellStart"/>
      <w:r w:rsidRPr="006114A1">
        <w:rPr>
          <w:rFonts w:cstheme="minorHAnsi"/>
        </w:rPr>
        <w:t>Nihan</w:t>
      </w:r>
      <w:proofErr w:type="spellEnd"/>
      <w:r w:rsidRPr="006114A1">
        <w:rPr>
          <w:rFonts w:cstheme="minorHAnsi"/>
        </w:rPr>
        <w:t xml:space="preserve">, 318-328. Bilbao: </w:t>
      </w:r>
      <w:proofErr w:type="spellStart"/>
      <w:r w:rsidRPr="006114A1">
        <w:rPr>
          <w:rFonts w:cstheme="minorHAnsi"/>
        </w:rPr>
        <w:t>Desclee</w:t>
      </w:r>
      <w:proofErr w:type="spellEnd"/>
      <w:r w:rsidRPr="006114A1">
        <w:rPr>
          <w:rFonts w:cstheme="minorHAnsi"/>
        </w:rPr>
        <w:t xml:space="preserve"> de Brouwer, 2008. (clásico, última edición)</w:t>
      </w:r>
    </w:p>
    <w:p w14:paraId="0E565CA7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Schmid, Konrad. </w:t>
      </w:r>
      <w:r w:rsidRPr="006114A1">
        <w:rPr>
          <w:rFonts w:cstheme="minorHAnsi"/>
          <w:i/>
        </w:rPr>
        <w:t>Historia literaria del Antiguo Testamento: Una introducción</w:t>
      </w:r>
      <w:r w:rsidRPr="006114A1">
        <w:rPr>
          <w:rFonts w:cstheme="minorHAnsi"/>
        </w:rPr>
        <w:t xml:space="preserve">. Madrid: Editorial Trotta, 2019. </w:t>
      </w:r>
    </w:p>
    <w:p w14:paraId="38653364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proofErr w:type="spellStart"/>
      <w:r w:rsidRPr="006114A1">
        <w:rPr>
          <w:rFonts w:cstheme="minorHAnsi"/>
        </w:rPr>
        <w:t>Schmiedt</w:t>
      </w:r>
      <w:proofErr w:type="spellEnd"/>
      <w:r w:rsidRPr="006114A1">
        <w:rPr>
          <w:rFonts w:cstheme="minorHAnsi"/>
        </w:rPr>
        <w:t xml:space="preserve"> </w:t>
      </w:r>
      <w:proofErr w:type="spellStart"/>
      <w:r w:rsidRPr="006114A1">
        <w:rPr>
          <w:rFonts w:cstheme="minorHAnsi"/>
        </w:rPr>
        <w:t>Streck</w:t>
      </w:r>
      <w:proofErr w:type="spellEnd"/>
      <w:r w:rsidRPr="006114A1">
        <w:rPr>
          <w:rFonts w:cstheme="minorHAnsi"/>
        </w:rPr>
        <w:t xml:space="preserve"> </w:t>
      </w:r>
      <w:proofErr w:type="spellStart"/>
      <w:r w:rsidRPr="006114A1">
        <w:rPr>
          <w:rFonts w:cstheme="minorHAnsi"/>
        </w:rPr>
        <w:t>Valburga</w:t>
      </w:r>
      <w:proofErr w:type="spellEnd"/>
      <w:r w:rsidRPr="006114A1">
        <w:rPr>
          <w:rFonts w:cstheme="minorHAnsi"/>
        </w:rPr>
        <w:t xml:space="preserve"> (ed.). </w:t>
      </w:r>
      <w:r w:rsidRPr="006114A1">
        <w:rPr>
          <w:rFonts w:cstheme="minorHAnsi"/>
          <w:i/>
        </w:rPr>
        <w:t xml:space="preserve">Teología y VIH y Sida en América Latina. </w:t>
      </w:r>
      <w:r w:rsidRPr="006114A1">
        <w:rPr>
          <w:rFonts w:cstheme="minorHAnsi"/>
        </w:rPr>
        <w:t xml:space="preserve">Sao Leopoldo, Brasil: Oikos, 2013. </w:t>
      </w:r>
      <w:r w:rsidRPr="006114A1">
        <w:rPr>
          <w:rFonts w:cstheme="minorHAnsi"/>
          <w:lang w:val="es-CO"/>
        </w:rPr>
        <w:t>(clásico, última edición)</w:t>
      </w:r>
    </w:p>
    <w:p w14:paraId="1D7157ED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lang w:val="es-ES"/>
        </w:rPr>
      </w:pPr>
      <w:r w:rsidRPr="006114A1">
        <w:rPr>
          <w:lang w:val="es-ES"/>
        </w:rPr>
        <w:t xml:space="preserve">Schneider, Christoph. “Aspectos históricos y concepciones contemporáneas de la Teología Práctica”. En </w:t>
      </w:r>
      <w:r w:rsidRPr="006114A1">
        <w:rPr>
          <w:i/>
          <w:iCs/>
          <w:lang w:val="es-ES"/>
        </w:rPr>
        <w:t>Teología práctica en el contexto de América Latina</w:t>
      </w:r>
      <w:r w:rsidRPr="006114A1">
        <w:rPr>
          <w:lang w:val="es-ES"/>
        </w:rPr>
        <w:t xml:space="preserve">, organizado por Christoph S. </w:t>
      </w:r>
      <w:proofErr w:type="spellStart"/>
      <w:r w:rsidRPr="006114A1">
        <w:rPr>
          <w:lang w:val="es-ES"/>
        </w:rPr>
        <w:t>Harpprecht</w:t>
      </w:r>
      <w:proofErr w:type="spellEnd"/>
      <w:r w:rsidRPr="006114A1">
        <w:rPr>
          <w:lang w:val="es-ES"/>
        </w:rPr>
        <w:t xml:space="preserve"> y Roberto E. </w:t>
      </w:r>
      <w:proofErr w:type="spellStart"/>
      <w:r w:rsidRPr="006114A1">
        <w:rPr>
          <w:lang w:val="es-ES"/>
        </w:rPr>
        <w:t>Zwetsch</w:t>
      </w:r>
      <w:proofErr w:type="spellEnd"/>
      <w:r w:rsidRPr="006114A1">
        <w:rPr>
          <w:lang w:val="es-ES"/>
        </w:rPr>
        <w:t xml:space="preserve">, 47-74. Quito: CLAI, 2011. (clásico, última edición) </w:t>
      </w:r>
    </w:p>
    <w:p w14:paraId="2046D559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  <w:shd w:val="clear" w:color="auto" w:fill="FFFFFF"/>
        </w:rPr>
        <w:t>Schneider-</w:t>
      </w:r>
      <w:proofErr w:type="spellStart"/>
      <w:r w:rsidRPr="006114A1">
        <w:rPr>
          <w:rFonts w:cstheme="minorHAnsi"/>
          <w:shd w:val="clear" w:color="auto" w:fill="FFFFFF"/>
        </w:rPr>
        <w:t>Harpprecht</w:t>
      </w:r>
      <w:proofErr w:type="spellEnd"/>
      <w:r w:rsidRPr="006114A1">
        <w:rPr>
          <w:rFonts w:cstheme="minorHAnsi"/>
          <w:shd w:val="clear" w:color="auto" w:fill="FFFFFF"/>
        </w:rPr>
        <w:t>, Christoph. “Aspectos históricos y concepciones contemporáneas de la Teología Práctica”. En </w:t>
      </w:r>
      <w:r w:rsidRPr="006114A1">
        <w:rPr>
          <w:rFonts w:cstheme="minorHAnsi"/>
          <w:i/>
          <w:iCs/>
          <w:shd w:val="clear" w:color="auto" w:fill="FFFFFF"/>
        </w:rPr>
        <w:t>Teología Práctica en el contexto de América Latina</w:t>
      </w:r>
      <w:r w:rsidRPr="006114A1">
        <w:rPr>
          <w:rFonts w:cstheme="minorHAnsi"/>
          <w:shd w:val="clear" w:color="auto" w:fill="FFFFFF"/>
        </w:rPr>
        <w:t>, editado por Christoph Schneider-</w:t>
      </w:r>
      <w:proofErr w:type="spellStart"/>
      <w:r w:rsidRPr="006114A1">
        <w:rPr>
          <w:rFonts w:cstheme="minorHAnsi"/>
          <w:shd w:val="clear" w:color="auto" w:fill="FFFFFF"/>
        </w:rPr>
        <w:t>Harpprecht</w:t>
      </w:r>
      <w:proofErr w:type="spellEnd"/>
      <w:r w:rsidRPr="006114A1">
        <w:rPr>
          <w:rFonts w:cstheme="minorHAnsi"/>
          <w:shd w:val="clear" w:color="auto" w:fill="FFFFFF"/>
        </w:rPr>
        <w:t xml:space="preserve"> y Roberto E </w:t>
      </w:r>
      <w:proofErr w:type="spellStart"/>
      <w:r w:rsidRPr="006114A1">
        <w:rPr>
          <w:rFonts w:cstheme="minorHAnsi"/>
          <w:shd w:val="clear" w:color="auto" w:fill="FFFFFF"/>
        </w:rPr>
        <w:t>Zwetsch</w:t>
      </w:r>
      <w:proofErr w:type="spellEnd"/>
      <w:r w:rsidRPr="006114A1">
        <w:rPr>
          <w:rFonts w:cstheme="minorHAnsi"/>
          <w:shd w:val="clear" w:color="auto" w:fill="FFFFFF"/>
        </w:rPr>
        <w:t xml:space="preserve">, 47–74. Quito, Ecuador: CLAI, 2011. </w:t>
      </w:r>
      <w:r w:rsidRPr="006114A1">
        <w:rPr>
          <w:rFonts w:cstheme="minorHAnsi"/>
        </w:rPr>
        <w:t>(clásico, última edición)</w:t>
      </w:r>
    </w:p>
    <w:p w14:paraId="58737E4A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lang w:val="es-ES"/>
        </w:rPr>
      </w:pPr>
      <w:proofErr w:type="spellStart"/>
      <w:r w:rsidRPr="006114A1">
        <w:rPr>
          <w:lang w:val="es-ES"/>
        </w:rPr>
        <w:t>Schrage</w:t>
      </w:r>
      <w:proofErr w:type="spellEnd"/>
      <w:r w:rsidRPr="006114A1">
        <w:rPr>
          <w:lang w:val="es-ES"/>
        </w:rPr>
        <w:t xml:space="preserve">, Wolfgang. </w:t>
      </w:r>
      <w:r w:rsidRPr="006114A1">
        <w:rPr>
          <w:i/>
          <w:iCs/>
          <w:lang w:val="es-ES"/>
        </w:rPr>
        <w:t xml:space="preserve">Ética del Nuevo Testamento. </w:t>
      </w:r>
      <w:r w:rsidRPr="006114A1">
        <w:rPr>
          <w:lang w:val="es-ES"/>
        </w:rPr>
        <w:t>Salamanca: Sígueme, 1987. (Clásico, última reimpresión, 2013).</w:t>
      </w:r>
    </w:p>
    <w:p w14:paraId="3942C7F9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lang w:val="es-ES"/>
        </w:rPr>
      </w:pPr>
      <w:proofErr w:type="spellStart"/>
      <w:r w:rsidRPr="006114A1">
        <w:rPr>
          <w:lang w:val="es-ES"/>
        </w:rPr>
        <w:t>Schreiter</w:t>
      </w:r>
      <w:proofErr w:type="spellEnd"/>
      <w:r w:rsidRPr="006114A1">
        <w:rPr>
          <w:lang w:val="es-ES"/>
        </w:rPr>
        <w:t>, Robert. “</w:t>
      </w:r>
      <w:r w:rsidRPr="006114A1">
        <w:rPr>
          <w:i/>
          <w:iCs/>
          <w:lang w:val="es-ES"/>
        </w:rPr>
        <w:t>¿</w:t>
      </w:r>
      <w:r w:rsidRPr="006114A1">
        <w:rPr>
          <w:lang w:val="es-ES"/>
        </w:rPr>
        <w:t xml:space="preserve">Inculturación de la fe o identificación con la cultura?”. </w:t>
      </w:r>
      <w:r w:rsidRPr="006114A1">
        <w:rPr>
          <w:i/>
          <w:iCs/>
          <w:lang w:val="es-ES"/>
        </w:rPr>
        <w:t xml:space="preserve">Concilium 251, </w:t>
      </w:r>
      <w:r w:rsidRPr="006114A1">
        <w:rPr>
          <w:lang w:val="es-ES"/>
        </w:rPr>
        <w:t xml:space="preserve">(1994): pp. 31-42. </w:t>
      </w:r>
    </w:p>
    <w:p w14:paraId="51FE7E5D" w14:textId="77777777" w:rsidR="003259D4" w:rsidRPr="006114A1" w:rsidRDefault="003259D4" w:rsidP="003259D4">
      <w:pPr>
        <w:spacing w:before="120" w:after="120" w:line="240" w:lineRule="auto"/>
        <w:ind w:left="709" w:hanging="709"/>
        <w:contextualSpacing/>
        <w:jc w:val="both"/>
        <w:rPr>
          <w:rFonts w:cstheme="minorHAnsi"/>
        </w:rPr>
      </w:pPr>
      <w:proofErr w:type="spellStart"/>
      <w:r w:rsidRPr="006114A1">
        <w:rPr>
          <w:rFonts w:cstheme="minorHAnsi"/>
        </w:rPr>
        <w:t>Schüssler</w:t>
      </w:r>
      <w:proofErr w:type="spellEnd"/>
      <w:r w:rsidRPr="006114A1">
        <w:rPr>
          <w:rFonts w:cstheme="minorHAnsi"/>
        </w:rPr>
        <w:t xml:space="preserve"> </w:t>
      </w:r>
      <w:proofErr w:type="spellStart"/>
      <w:r w:rsidRPr="006114A1">
        <w:rPr>
          <w:rFonts w:cstheme="minorHAnsi"/>
        </w:rPr>
        <w:t>Fiorenza</w:t>
      </w:r>
      <w:proofErr w:type="spellEnd"/>
      <w:r w:rsidRPr="006114A1">
        <w:rPr>
          <w:rFonts w:cstheme="minorHAnsi"/>
        </w:rPr>
        <w:t xml:space="preserve">, Elisabeth. "Género, religión y poder </w:t>
      </w:r>
      <w:proofErr w:type="spellStart"/>
      <w:r w:rsidRPr="006114A1">
        <w:rPr>
          <w:rFonts w:cstheme="minorHAnsi"/>
        </w:rPr>
        <w:t>kyriarcal</w:t>
      </w:r>
      <w:proofErr w:type="spellEnd"/>
      <w:r w:rsidRPr="006114A1">
        <w:rPr>
          <w:rFonts w:cstheme="minorHAnsi"/>
        </w:rPr>
        <w:t xml:space="preserve">". </w:t>
      </w:r>
      <w:r w:rsidRPr="006114A1">
        <w:rPr>
          <w:rFonts w:cstheme="minorHAnsi"/>
          <w:i/>
        </w:rPr>
        <w:t>Vida y Pensamiento</w:t>
      </w:r>
      <w:r w:rsidRPr="006114A1">
        <w:rPr>
          <w:rFonts w:cstheme="minorHAnsi"/>
        </w:rPr>
        <w:t xml:space="preserve"> 32, no. 2 (2012): 35-74.</w:t>
      </w:r>
    </w:p>
    <w:p w14:paraId="2B4286A2" w14:textId="77777777" w:rsidR="003259D4" w:rsidRPr="006114A1" w:rsidRDefault="003259D4" w:rsidP="00E13BE6">
      <w:pPr>
        <w:spacing w:before="120" w:after="120" w:line="240" w:lineRule="auto"/>
        <w:ind w:left="709" w:hanging="709"/>
        <w:contextualSpacing/>
        <w:jc w:val="both"/>
        <w:rPr>
          <w:rFonts w:cstheme="minorHAnsi"/>
          <w:noProof/>
        </w:rPr>
      </w:pPr>
      <w:proofErr w:type="spellStart"/>
      <w:r w:rsidRPr="006114A1">
        <w:rPr>
          <w:rFonts w:cstheme="minorHAnsi"/>
        </w:rPr>
        <w:lastRenderedPageBreak/>
        <w:t>Schüssler</w:t>
      </w:r>
      <w:proofErr w:type="spellEnd"/>
      <w:r w:rsidRPr="006114A1">
        <w:rPr>
          <w:rFonts w:cstheme="minorHAnsi"/>
        </w:rPr>
        <w:t xml:space="preserve"> </w:t>
      </w:r>
      <w:proofErr w:type="spellStart"/>
      <w:r w:rsidRPr="006114A1">
        <w:rPr>
          <w:rFonts w:cstheme="minorHAnsi"/>
        </w:rPr>
        <w:t>Fiorenza</w:t>
      </w:r>
      <w:proofErr w:type="spellEnd"/>
      <w:r w:rsidRPr="006114A1">
        <w:rPr>
          <w:rFonts w:cstheme="minorHAnsi"/>
        </w:rPr>
        <w:t>, Elisabeth.</w:t>
      </w:r>
      <w:r w:rsidRPr="006114A1">
        <w:rPr>
          <w:rFonts w:cstheme="minorHAnsi"/>
          <w:noProof/>
        </w:rPr>
        <w:t xml:space="preserve"> “Hacia una imaginación democrática radical: la ekklēsia y las cosmopolis de las mu/jeres”. </w:t>
      </w:r>
      <w:r w:rsidRPr="006114A1">
        <w:rPr>
          <w:rFonts w:cstheme="minorHAnsi"/>
          <w:i/>
          <w:iCs/>
          <w:noProof/>
        </w:rPr>
        <w:t>Vida y Pensamiento</w:t>
      </w:r>
      <w:r w:rsidRPr="006114A1">
        <w:rPr>
          <w:rFonts w:cstheme="minorHAnsi"/>
          <w:noProof/>
        </w:rPr>
        <w:t xml:space="preserve"> 32, no. 2 (2012): 113-140.</w:t>
      </w:r>
    </w:p>
    <w:p w14:paraId="430CA090" w14:textId="77777777" w:rsidR="00E13BE6" w:rsidRPr="006114A1" w:rsidRDefault="00E13BE6" w:rsidP="00E13BE6">
      <w:pPr>
        <w:spacing w:before="120" w:after="120" w:line="240" w:lineRule="auto"/>
        <w:ind w:left="709" w:hanging="709"/>
        <w:contextualSpacing/>
        <w:jc w:val="both"/>
        <w:rPr>
          <w:rFonts w:cstheme="minorHAnsi"/>
        </w:rPr>
      </w:pPr>
    </w:p>
    <w:p w14:paraId="3233CE51" w14:textId="77777777" w:rsidR="003259D4" w:rsidRPr="006114A1" w:rsidRDefault="003259D4" w:rsidP="00E13BE6">
      <w:pPr>
        <w:spacing w:before="120" w:after="120" w:line="240" w:lineRule="auto"/>
        <w:ind w:left="709" w:hanging="709"/>
        <w:jc w:val="both"/>
        <w:rPr>
          <w:sz w:val="20"/>
          <w:lang w:val="es-ES"/>
        </w:rPr>
      </w:pPr>
      <w:proofErr w:type="spellStart"/>
      <w:r w:rsidRPr="006114A1">
        <w:rPr>
          <w:lang w:val="es-ES"/>
        </w:rPr>
        <w:t>Schüssler</w:t>
      </w:r>
      <w:proofErr w:type="spellEnd"/>
      <w:r w:rsidRPr="006114A1">
        <w:rPr>
          <w:lang w:val="es-ES"/>
        </w:rPr>
        <w:t xml:space="preserve"> </w:t>
      </w:r>
      <w:proofErr w:type="spellStart"/>
      <w:r w:rsidRPr="006114A1">
        <w:rPr>
          <w:lang w:val="es-ES"/>
        </w:rPr>
        <w:t>Fiorenza</w:t>
      </w:r>
      <w:proofErr w:type="spellEnd"/>
      <w:r w:rsidRPr="006114A1">
        <w:rPr>
          <w:lang w:val="es-ES"/>
        </w:rPr>
        <w:t xml:space="preserve">, Elisabeth. “La formación del canon del Nuevo Testamento y la marginalización de las mujeres”. En </w:t>
      </w:r>
      <w:r w:rsidRPr="006114A1">
        <w:rPr>
          <w:i/>
          <w:iCs/>
          <w:lang w:val="es-ES"/>
        </w:rPr>
        <w:t xml:space="preserve">Los Evangelios. Narraciones e historia, </w:t>
      </w:r>
      <w:r w:rsidRPr="006114A1">
        <w:rPr>
          <w:lang w:val="es-ES"/>
        </w:rPr>
        <w:t xml:space="preserve">editado por Mercedes Navarro y </w:t>
      </w:r>
      <w:proofErr w:type="spellStart"/>
      <w:r w:rsidRPr="006114A1">
        <w:rPr>
          <w:lang w:val="es-ES"/>
        </w:rPr>
        <w:t>Marinella</w:t>
      </w:r>
      <w:proofErr w:type="spellEnd"/>
      <w:r w:rsidRPr="006114A1">
        <w:rPr>
          <w:lang w:val="es-ES"/>
        </w:rPr>
        <w:t xml:space="preserve"> Perroni, 33-44. Estella: Verbo Divino, 2011. (clásico, última edición)</w:t>
      </w:r>
    </w:p>
    <w:p w14:paraId="087ECE9F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lang w:val="es-ES"/>
        </w:rPr>
      </w:pPr>
      <w:proofErr w:type="spellStart"/>
      <w:r w:rsidRPr="006114A1">
        <w:rPr>
          <w:rFonts w:cstheme="minorHAnsi"/>
          <w:lang w:val="es-ES"/>
        </w:rPr>
        <w:t>Schüssler-Fiorenza</w:t>
      </w:r>
      <w:proofErr w:type="spellEnd"/>
      <w:r w:rsidRPr="006114A1">
        <w:rPr>
          <w:rFonts w:cstheme="minorHAnsi"/>
          <w:lang w:val="es-ES"/>
        </w:rPr>
        <w:t xml:space="preserve">, Elisabeth. </w:t>
      </w:r>
      <w:r w:rsidRPr="006114A1">
        <w:rPr>
          <w:rFonts w:cstheme="minorHAnsi"/>
          <w:i/>
          <w:lang w:val="es-ES"/>
        </w:rPr>
        <w:t xml:space="preserve">Cristología Feminista Crítica: Jesús, Hijo de Miriam, Profeta de la Sabiduría. </w:t>
      </w:r>
      <w:r w:rsidRPr="006114A1">
        <w:rPr>
          <w:rFonts w:cstheme="minorHAnsi"/>
          <w:lang w:val="es-ES"/>
        </w:rPr>
        <w:t>Madrid: Trotta, 2000. (</w:t>
      </w:r>
      <w:r w:rsidRPr="006114A1">
        <w:rPr>
          <w:rFonts w:cstheme="minorHAnsi"/>
          <w:noProof/>
        </w:rPr>
        <w:t xml:space="preserve">clásico, </w:t>
      </w:r>
      <w:r w:rsidRPr="006114A1">
        <w:rPr>
          <w:rFonts w:cstheme="minorHAnsi"/>
          <w:lang w:val="es-ES"/>
        </w:rPr>
        <w:t xml:space="preserve">última edición) </w:t>
      </w:r>
    </w:p>
    <w:p w14:paraId="03C97166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proofErr w:type="spellStart"/>
      <w:r w:rsidRPr="006114A1">
        <w:rPr>
          <w:rFonts w:cstheme="minorHAnsi"/>
        </w:rPr>
        <w:t>Schüssler-Fiorenza</w:t>
      </w:r>
      <w:proofErr w:type="spellEnd"/>
      <w:r w:rsidRPr="006114A1">
        <w:rPr>
          <w:rFonts w:cstheme="minorHAnsi"/>
        </w:rPr>
        <w:t xml:space="preserve">, Elisabeth. </w:t>
      </w:r>
      <w:r w:rsidRPr="006114A1">
        <w:rPr>
          <w:rFonts w:cstheme="minorHAnsi"/>
          <w:i/>
        </w:rPr>
        <w:t xml:space="preserve">Cristología Feminista Crítica: Jesús, Hijo de Miriam, Profeta de la Sabiduría. </w:t>
      </w:r>
      <w:r w:rsidRPr="006114A1">
        <w:rPr>
          <w:rFonts w:cstheme="minorHAnsi"/>
        </w:rPr>
        <w:t>Madrid: Trotta, 2000. (clásico, última edición)</w:t>
      </w:r>
    </w:p>
    <w:p w14:paraId="620FFC0B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ascii="Calibri" w:hAnsi="Calibri" w:cs="Calibri"/>
        </w:rPr>
      </w:pPr>
      <w:r w:rsidRPr="006114A1">
        <w:rPr>
          <w:rFonts w:ascii="Calibri" w:hAnsi="Calibri" w:cs="Calibri"/>
        </w:rPr>
        <w:t xml:space="preserve">Scott, M. </w:t>
      </w:r>
      <w:r w:rsidRPr="006114A1">
        <w:rPr>
          <w:rFonts w:ascii="Calibri" w:hAnsi="Calibri" w:cs="Calibri"/>
          <w:i/>
          <w:iCs/>
        </w:rPr>
        <w:t xml:space="preserve">La nueva psicología del amor. </w:t>
      </w:r>
      <w:r w:rsidRPr="006114A1">
        <w:rPr>
          <w:rFonts w:ascii="Calibri" w:hAnsi="Calibri" w:cs="Calibri"/>
        </w:rPr>
        <w:t xml:space="preserve">Buenos Aires: EMECE, 2007. (clásico, última edición) </w:t>
      </w:r>
    </w:p>
    <w:p w14:paraId="1A450F5C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lang w:val="es-ES"/>
        </w:rPr>
      </w:pPr>
      <w:proofErr w:type="spellStart"/>
      <w:r w:rsidRPr="006114A1">
        <w:rPr>
          <w:rFonts w:cstheme="minorHAnsi"/>
          <w:lang w:val="es-ES"/>
        </w:rPr>
        <w:t>Seibert</w:t>
      </w:r>
      <w:proofErr w:type="spellEnd"/>
      <w:r w:rsidRPr="006114A1">
        <w:rPr>
          <w:rFonts w:cstheme="minorHAnsi"/>
          <w:lang w:val="es-ES"/>
        </w:rPr>
        <w:t xml:space="preserve">, </w:t>
      </w:r>
      <w:proofErr w:type="spellStart"/>
      <w:r w:rsidRPr="006114A1">
        <w:rPr>
          <w:rFonts w:cstheme="minorHAnsi"/>
          <w:lang w:val="es-ES"/>
        </w:rPr>
        <w:t>Ute</w:t>
      </w:r>
      <w:proofErr w:type="spellEnd"/>
      <w:r w:rsidRPr="006114A1">
        <w:rPr>
          <w:rFonts w:cstheme="minorHAnsi"/>
          <w:lang w:val="es-ES"/>
        </w:rPr>
        <w:t xml:space="preserve">. </w:t>
      </w:r>
      <w:r w:rsidRPr="006114A1">
        <w:rPr>
          <w:rFonts w:cstheme="minorHAnsi"/>
          <w:i/>
          <w:lang w:val="es-ES"/>
        </w:rPr>
        <w:t xml:space="preserve">Espacios abiertos: Caminos de la teología feminista. </w:t>
      </w:r>
      <w:r w:rsidRPr="006114A1">
        <w:rPr>
          <w:rFonts w:cstheme="minorHAnsi"/>
          <w:lang w:val="es-ES"/>
        </w:rPr>
        <w:t>Santiago: Forja, 2010. (</w:t>
      </w:r>
      <w:r w:rsidRPr="006114A1">
        <w:rPr>
          <w:rFonts w:cstheme="minorHAnsi"/>
          <w:noProof/>
        </w:rPr>
        <w:t xml:space="preserve">clásico, </w:t>
      </w:r>
      <w:r w:rsidRPr="006114A1">
        <w:rPr>
          <w:rFonts w:cstheme="minorHAnsi"/>
          <w:lang w:val="es-ES"/>
        </w:rPr>
        <w:t xml:space="preserve">última edición) </w:t>
      </w:r>
    </w:p>
    <w:p w14:paraId="666AFC55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proofErr w:type="spellStart"/>
      <w:r w:rsidRPr="006114A1">
        <w:rPr>
          <w:rFonts w:cstheme="minorHAnsi"/>
        </w:rPr>
        <w:t>Seibert</w:t>
      </w:r>
      <w:proofErr w:type="spellEnd"/>
      <w:r w:rsidRPr="006114A1">
        <w:rPr>
          <w:rFonts w:cstheme="minorHAnsi"/>
        </w:rPr>
        <w:t xml:space="preserve">-Cuadra, </w:t>
      </w:r>
      <w:proofErr w:type="spellStart"/>
      <w:r w:rsidRPr="006114A1">
        <w:rPr>
          <w:rFonts w:cstheme="minorHAnsi"/>
        </w:rPr>
        <w:t>Ute</w:t>
      </w:r>
      <w:proofErr w:type="spellEnd"/>
      <w:r w:rsidRPr="006114A1">
        <w:rPr>
          <w:rFonts w:cstheme="minorHAnsi"/>
        </w:rPr>
        <w:t xml:space="preserve">. </w:t>
      </w:r>
      <w:r w:rsidRPr="006114A1">
        <w:rPr>
          <w:rFonts w:cstheme="minorHAnsi"/>
          <w:i/>
        </w:rPr>
        <w:t xml:space="preserve">Espacios abiertos: Caminos de la Teología Feminista. </w:t>
      </w:r>
      <w:r w:rsidRPr="006114A1">
        <w:rPr>
          <w:rFonts w:cstheme="minorHAnsi"/>
        </w:rPr>
        <w:t>Santiago: Forja, 2010. (clásico, última edición)</w:t>
      </w:r>
    </w:p>
    <w:p w14:paraId="315F46C2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lang w:val="es-ES"/>
        </w:rPr>
      </w:pPr>
      <w:r w:rsidRPr="006114A1">
        <w:rPr>
          <w:lang w:val="es-ES"/>
        </w:rPr>
        <w:t xml:space="preserve">Senior, Donald y Carroll </w:t>
      </w:r>
      <w:proofErr w:type="spellStart"/>
      <w:r w:rsidRPr="006114A1">
        <w:rPr>
          <w:lang w:val="es-ES"/>
        </w:rPr>
        <w:t>Stuhlmueller</w:t>
      </w:r>
      <w:proofErr w:type="spellEnd"/>
      <w:r w:rsidRPr="006114A1">
        <w:rPr>
          <w:lang w:val="es-ES"/>
        </w:rPr>
        <w:t xml:space="preserve">. </w:t>
      </w:r>
      <w:r w:rsidRPr="006114A1">
        <w:rPr>
          <w:i/>
          <w:iCs/>
          <w:lang w:val="es-ES"/>
        </w:rPr>
        <w:t xml:space="preserve">Biblia y misión: fundamentos bíblicos de la misión. </w:t>
      </w:r>
      <w:r w:rsidRPr="006114A1">
        <w:rPr>
          <w:lang w:val="es-ES"/>
        </w:rPr>
        <w:t xml:space="preserve">Estella: Verbo Divino, 1985. (Clásico, última edición) </w:t>
      </w:r>
    </w:p>
    <w:p w14:paraId="2F2A6050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Calibri" w:cstheme="minorHAnsi"/>
          <w:lang w:val="es-ES"/>
        </w:rPr>
      </w:pPr>
      <w:proofErr w:type="spellStart"/>
      <w:r w:rsidRPr="006114A1">
        <w:rPr>
          <w:rFonts w:eastAsia="Calibri" w:cstheme="minorHAnsi"/>
          <w:lang w:val="es-ES"/>
        </w:rPr>
        <w:t>Shüssler</w:t>
      </w:r>
      <w:proofErr w:type="spellEnd"/>
      <w:r w:rsidRPr="006114A1">
        <w:rPr>
          <w:rFonts w:eastAsia="Calibri" w:cstheme="minorHAnsi"/>
          <w:lang w:val="es-ES"/>
        </w:rPr>
        <w:t xml:space="preserve"> </w:t>
      </w:r>
      <w:proofErr w:type="spellStart"/>
      <w:r w:rsidRPr="006114A1">
        <w:rPr>
          <w:rFonts w:eastAsia="Calibri" w:cstheme="minorHAnsi"/>
          <w:lang w:val="es-ES"/>
        </w:rPr>
        <w:t>Fiorenza</w:t>
      </w:r>
      <w:proofErr w:type="spellEnd"/>
      <w:r w:rsidRPr="006114A1">
        <w:rPr>
          <w:rFonts w:eastAsia="Calibri" w:cstheme="minorHAnsi"/>
          <w:lang w:val="es-ES"/>
        </w:rPr>
        <w:t xml:space="preserve">, Elizabeth. </w:t>
      </w:r>
      <w:r w:rsidRPr="006114A1">
        <w:rPr>
          <w:rFonts w:eastAsia="Calibri" w:cstheme="minorHAnsi"/>
          <w:i/>
          <w:lang w:val="es-ES"/>
        </w:rPr>
        <w:t xml:space="preserve">Poder, Diversidad y Religión. </w:t>
      </w:r>
      <w:r w:rsidRPr="006114A1">
        <w:rPr>
          <w:rFonts w:eastAsia="Calibri" w:cstheme="minorHAnsi"/>
          <w:lang w:val="es-ES"/>
        </w:rPr>
        <w:t xml:space="preserve">San José: SEBILA, 2012. (clásico, </w:t>
      </w:r>
      <w:r w:rsidRPr="006114A1">
        <w:rPr>
          <w:rFonts w:eastAsia="Calibri" w:cstheme="minorHAnsi"/>
        </w:rPr>
        <w:t>última edición)</w:t>
      </w:r>
      <w:r w:rsidRPr="006114A1">
        <w:rPr>
          <w:rFonts w:eastAsia="Calibri" w:cstheme="minorHAnsi"/>
          <w:lang w:val="es-ES"/>
        </w:rPr>
        <w:t xml:space="preserve"> </w:t>
      </w:r>
    </w:p>
    <w:p w14:paraId="07BD9CC1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Sicre, José Luis. </w:t>
      </w:r>
      <w:r w:rsidRPr="006114A1">
        <w:rPr>
          <w:rFonts w:cstheme="minorHAnsi"/>
          <w:i/>
        </w:rPr>
        <w:t xml:space="preserve">Con los pobres de la tierra: la justicia social en los profetas de Israel. </w:t>
      </w:r>
      <w:r w:rsidRPr="006114A1">
        <w:rPr>
          <w:rFonts w:cstheme="minorHAnsi"/>
        </w:rPr>
        <w:t>Madrid: Cristiandad, 1984. (Clásico, última edición)</w:t>
      </w:r>
    </w:p>
    <w:p w14:paraId="10335ABA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MS Mincho" w:cstheme="minorHAnsi"/>
        </w:rPr>
      </w:pPr>
      <w:proofErr w:type="spellStart"/>
      <w:r w:rsidRPr="006114A1">
        <w:rPr>
          <w:rFonts w:eastAsia="MS Mincho" w:cstheme="minorHAnsi"/>
        </w:rPr>
        <w:t>Sik</w:t>
      </w:r>
      <w:proofErr w:type="spellEnd"/>
      <w:r w:rsidRPr="006114A1">
        <w:rPr>
          <w:rFonts w:eastAsia="MS Mincho" w:cstheme="minorHAnsi"/>
        </w:rPr>
        <w:t xml:space="preserve"> Hong, In. “Redescubrimiento de la liturgia en las iglesias evangélicas”. En </w:t>
      </w:r>
      <w:r w:rsidRPr="006114A1">
        <w:rPr>
          <w:rFonts w:eastAsia="MS Mincho" w:cstheme="minorHAnsi"/>
          <w:i/>
        </w:rPr>
        <w:t xml:space="preserve">Unidos en Adoración: la celebración litúrgica como lugar teológico, </w:t>
      </w:r>
      <w:r w:rsidRPr="006114A1">
        <w:rPr>
          <w:rFonts w:eastAsia="MS Mincho" w:cstheme="minorHAnsi"/>
        </w:rPr>
        <w:t xml:space="preserve">editado por Juan José Barreda Toscano, 11-25. Buenos Aires: </w:t>
      </w:r>
      <w:proofErr w:type="spellStart"/>
      <w:r w:rsidRPr="006114A1">
        <w:rPr>
          <w:rFonts w:eastAsia="MS Mincho" w:cstheme="minorHAnsi"/>
        </w:rPr>
        <w:t>Kairos</w:t>
      </w:r>
      <w:proofErr w:type="spellEnd"/>
      <w:r w:rsidRPr="006114A1">
        <w:rPr>
          <w:rFonts w:eastAsia="MS Mincho" w:cstheme="minorHAnsi"/>
        </w:rPr>
        <w:t xml:space="preserve">, 2004. (clásico, última edición)  </w:t>
      </w:r>
    </w:p>
    <w:p w14:paraId="1D2C5768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ascii="Calibri" w:hAnsi="Calibri" w:cs="Calibri"/>
        </w:rPr>
      </w:pPr>
      <w:proofErr w:type="spellStart"/>
      <w:r w:rsidRPr="006114A1">
        <w:rPr>
          <w:rFonts w:ascii="Calibri" w:hAnsi="Calibri" w:cs="Calibri"/>
        </w:rPr>
        <w:t>Silverstein</w:t>
      </w:r>
      <w:proofErr w:type="spellEnd"/>
      <w:r w:rsidRPr="006114A1">
        <w:rPr>
          <w:rFonts w:ascii="Calibri" w:hAnsi="Calibri" w:cs="Calibri"/>
        </w:rPr>
        <w:t xml:space="preserve">, </w:t>
      </w:r>
      <w:proofErr w:type="spellStart"/>
      <w:r w:rsidRPr="006114A1">
        <w:rPr>
          <w:rFonts w:ascii="Calibri" w:hAnsi="Calibri" w:cs="Calibri"/>
        </w:rPr>
        <w:t>Shel</w:t>
      </w:r>
      <w:proofErr w:type="spellEnd"/>
      <w:r w:rsidRPr="006114A1">
        <w:rPr>
          <w:rFonts w:ascii="Calibri" w:hAnsi="Calibri" w:cs="Calibri"/>
        </w:rPr>
        <w:t xml:space="preserve">. “La pieza faltante conoce a la Gran O”. En </w:t>
      </w:r>
      <w:r w:rsidRPr="006114A1">
        <w:rPr>
          <w:rFonts w:ascii="Calibri" w:hAnsi="Calibri" w:cs="Calibri"/>
          <w:i/>
          <w:iCs/>
        </w:rPr>
        <w:t xml:space="preserve">Introducción a la Psicología. </w:t>
      </w:r>
      <w:r w:rsidRPr="006114A1">
        <w:rPr>
          <w:rFonts w:ascii="Calibri" w:hAnsi="Calibri" w:cs="Calibri"/>
        </w:rPr>
        <w:t xml:space="preserve">Traducido por Mireya Baltodano, 149-166. San José: UBILA, 2009. (clásico, última edición) </w:t>
      </w:r>
    </w:p>
    <w:p w14:paraId="4921EF59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proofErr w:type="spellStart"/>
      <w:r w:rsidRPr="006114A1">
        <w:rPr>
          <w:rFonts w:cstheme="minorHAnsi"/>
        </w:rPr>
        <w:t>Ska</w:t>
      </w:r>
      <w:proofErr w:type="spellEnd"/>
      <w:r w:rsidRPr="006114A1">
        <w:rPr>
          <w:rFonts w:cstheme="minorHAnsi"/>
        </w:rPr>
        <w:t xml:space="preserve">, Jean Louis. “El libro del Éxodo: aspectos fundamentales y cuestiones abiertas”. </w:t>
      </w:r>
      <w:r w:rsidRPr="006114A1">
        <w:rPr>
          <w:rFonts w:cstheme="minorHAnsi"/>
          <w:i/>
        </w:rPr>
        <w:t>Selecciones de teología 50</w:t>
      </w:r>
      <w:r w:rsidRPr="006114A1">
        <w:rPr>
          <w:rFonts w:cstheme="minorHAnsi"/>
        </w:rPr>
        <w:t xml:space="preserve">, n. 200 (2011): pp. 247-262. </w:t>
      </w:r>
    </w:p>
    <w:p w14:paraId="35E7F682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proofErr w:type="spellStart"/>
      <w:r w:rsidRPr="006114A1">
        <w:rPr>
          <w:rFonts w:cstheme="minorHAnsi"/>
        </w:rPr>
        <w:t>Ska</w:t>
      </w:r>
      <w:proofErr w:type="spellEnd"/>
      <w:r w:rsidRPr="006114A1">
        <w:rPr>
          <w:rFonts w:cstheme="minorHAnsi"/>
        </w:rPr>
        <w:t xml:space="preserve">, Jean Louis. </w:t>
      </w:r>
      <w:r w:rsidRPr="006114A1">
        <w:rPr>
          <w:rFonts w:cstheme="minorHAnsi"/>
          <w:i/>
        </w:rPr>
        <w:t xml:space="preserve">Nuestros padres nos contaron: introducción al análisis de los relatos del Antiguo Testamento. </w:t>
      </w:r>
      <w:r w:rsidRPr="006114A1">
        <w:rPr>
          <w:rFonts w:cstheme="minorHAnsi"/>
        </w:rPr>
        <w:t>Estella: Verbo Divino, 2012. (clásico, última edición)</w:t>
      </w:r>
    </w:p>
    <w:p w14:paraId="1EE8B684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Arial" w:cstheme="minorHAnsi"/>
        </w:rPr>
      </w:pPr>
      <w:proofErr w:type="spellStart"/>
      <w:r w:rsidRPr="006114A1">
        <w:rPr>
          <w:rFonts w:eastAsia="Arial" w:cstheme="minorHAnsi"/>
        </w:rPr>
        <w:t>Ska</w:t>
      </w:r>
      <w:proofErr w:type="spellEnd"/>
      <w:r w:rsidRPr="006114A1">
        <w:rPr>
          <w:rFonts w:eastAsia="Arial" w:cstheme="minorHAnsi"/>
        </w:rPr>
        <w:t xml:space="preserve">, Jean-Louis. </w:t>
      </w:r>
      <w:r w:rsidRPr="006114A1">
        <w:rPr>
          <w:rFonts w:eastAsia="Arial" w:cstheme="minorHAnsi"/>
          <w:i/>
        </w:rPr>
        <w:t xml:space="preserve">Enigmas del pasado: historia de Israel y relato bíblico. </w:t>
      </w:r>
      <w:r w:rsidRPr="006114A1">
        <w:rPr>
          <w:rFonts w:eastAsia="Arial" w:cstheme="minorHAnsi"/>
        </w:rPr>
        <w:t xml:space="preserve">Estella: Verbo Divino, 2003. (clásico, última edición) </w:t>
      </w:r>
    </w:p>
    <w:p w14:paraId="60AE9EE6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Arial" w:cstheme="minorHAnsi"/>
        </w:rPr>
      </w:pPr>
      <w:r w:rsidRPr="006114A1">
        <w:rPr>
          <w:rFonts w:eastAsia="Arial" w:cstheme="minorHAnsi"/>
        </w:rPr>
        <w:t xml:space="preserve">Smith, Morton. “Partidos político-religiosos que conformaron el Antiguo Testamento”. </w:t>
      </w:r>
      <w:r w:rsidRPr="006114A1">
        <w:rPr>
          <w:rFonts w:eastAsia="Arial" w:cstheme="minorHAnsi"/>
          <w:i/>
        </w:rPr>
        <w:t>Aportes Bíblicos</w:t>
      </w:r>
      <w:r w:rsidRPr="006114A1">
        <w:rPr>
          <w:rFonts w:eastAsia="Arial" w:cstheme="minorHAnsi"/>
        </w:rPr>
        <w:t xml:space="preserve">, n.4 (2007): 1-65. </w:t>
      </w:r>
    </w:p>
    <w:p w14:paraId="2612B932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Calibri" w:cstheme="minorHAnsi"/>
          <w:lang w:val="es-ES"/>
        </w:rPr>
      </w:pPr>
      <w:r w:rsidRPr="006114A1">
        <w:rPr>
          <w:rFonts w:eastAsia="Calibri" w:cstheme="minorHAnsi"/>
          <w:lang w:val="es-ES"/>
        </w:rPr>
        <w:t xml:space="preserve">Sobrino, Jon. </w:t>
      </w:r>
      <w:r w:rsidRPr="006114A1">
        <w:rPr>
          <w:rFonts w:eastAsia="Calibri" w:cstheme="minorHAnsi"/>
          <w:i/>
          <w:lang w:val="es-ES"/>
        </w:rPr>
        <w:t xml:space="preserve">Fuera de los pobres no hay salvación. Pequeños ensayos utópico-proféticos. </w:t>
      </w:r>
      <w:r w:rsidRPr="006114A1">
        <w:rPr>
          <w:rFonts w:eastAsia="Calibri" w:cstheme="minorHAnsi"/>
          <w:lang w:val="es-ES"/>
        </w:rPr>
        <w:t xml:space="preserve">Madrid: Trotta, 2007. (clásico, </w:t>
      </w:r>
      <w:r w:rsidRPr="006114A1">
        <w:rPr>
          <w:rFonts w:eastAsia="Calibri" w:cstheme="minorHAnsi"/>
        </w:rPr>
        <w:t>última edición)</w:t>
      </w:r>
      <w:r w:rsidRPr="006114A1">
        <w:rPr>
          <w:rFonts w:eastAsia="Calibri" w:cstheme="minorHAnsi"/>
          <w:lang w:val="es-ES"/>
        </w:rPr>
        <w:t xml:space="preserve">  </w:t>
      </w:r>
    </w:p>
    <w:p w14:paraId="37576C43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Sobrino, Jon. </w:t>
      </w:r>
      <w:r w:rsidRPr="006114A1">
        <w:rPr>
          <w:rFonts w:cstheme="minorHAnsi"/>
          <w:i/>
        </w:rPr>
        <w:t xml:space="preserve">Jesucristo liberador: lectura histórica teológica de Jesús de Nazareth. </w:t>
      </w:r>
      <w:r w:rsidRPr="006114A1">
        <w:rPr>
          <w:rFonts w:cstheme="minorHAnsi"/>
        </w:rPr>
        <w:t xml:space="preserve">San Salvador: UCA Editores, 1991. (Clásico, última edición Madrid: Trotta, 2020) </w:t>
      </w:r>
    </w:p>
    <w:p w14:paraId="67383D70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  <w:lang w:val="es-ES"/>
        </w:rPr>
        <w:t xml:space="preserve">Sobrino, Jon. </w:t>
      </w:r>
      <w:r w:rsidRPr="006114A1">
        <w:rPr>
          <w:rFonts w:cstheme="minorHAnsi"/>
          <w:i/>
          <w:lang w:val="es-ES"/>
        </w:rPr>
        <w:t xml:space="preserve">La fe en Jesucristo: ensayo desde las víctimas. </w:t>
      </w:r>
      <w:r w:rsidRPr="006114A1">
        <w:rPr>
          <w:rFonts w:cstheme="minorHAnsi"/>
        </w:rPr>
        <w:t>Madrid: Trotta, 1999. (Clásico, última reimpresión, 2007)</w:t>
      </w:r>
    </w:p>
    <w:p w14:paraId="7399DC02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lang w:val="es-ES"/>
        </w:rPr>
      </w:pPr>
      <w:proofErr w:type="spellStart"/>
      <w:r w:rsidRPr="006114A1">
        <w:rPr>
          <w:lang w:val="es-ES"/>
        </w:rPr>
        <w:lastRenderedPageBreak/>
        <w:t>Stam</w:t>
      </w:r>
      <w:proofErr w:type="spellEnd"/>
      <w:r w:rsidRPr="006114A1">
        <w:rPr>
          <w:lang w:val="es-ES"/>
        </w:rPr>
        <w:t xml:space="preserve">, Juan. “La historia de la salvación y la misión integral de la Iglesia”. En </w:t>
      </w:r>
      <w:r w:rsidRPr="006114A1">
        <w:rPr>
          <w:i/>
          <w:iCs/>
          <w:lang w:val="es-ES"/>
        </w:rPr>
        <w:t xml:space="preserve">La misión de la Iglesia: Una visión panorámica, </w:t>
      </w:r>
      <w:r w:rsidRPr="006114A1">
        <w:rPr>
          <w:lang w:val="es-ES"/>
        </w:rPr>
        <w:t xml:space="preserve">compilado por </w:t>
      </w:r>
      <w:proofErr w:type="spellStart"/>
      <w:r w:rsidRPr="006114A1">
        <w:rPr>
          <w:lang w:val="es-ES"/>
        </w:rPr>
        <w:t>Valdir</w:t>
      </w:r>
      <w:proofErr w:type="spellEnd"/>
      <w:r w:rsidRPr="006114A1">
        <w:rPr>
          <w:lang w:val="es-ES"/>
        </w:rPr>
        <w:t xml:space="preserve"> </w:t>
      </w:r>
      <w:proofErr w:type="spellStart"/>
      <w:r w:rsidRPr="006114A1">
        <w:rPr>
          <w:lang w:val="es-ES"/>
        </w:rPr>
        <w:t>Raul</w:t>
      </w:r>
      <w:proofErr w:type="spellEnd"/>
      <w:r w:rsidRPr="006114A1">
        <w:rPr>
          <w:lang w:val="es-ES"/>
        </w:rPr>
        <w:t xml:space="preserve"> </w:t>
      </w:r>
      <w:proofErr w:type="spellStart"/>
      <w:r w:rsidRPr="006114A1">
        <w:rPr>
          <w:lang w:val="es-ES"/>
        </w:rPr>
        <w:t>Steuernagel</w:t>
      </w:r>
      <w:proofErr w:type="spellEnd"/>
      <w:r w:rsidRPr="006114A1">
        <w:rPr>
          <w:lang w:val="es-ES"/>
        </w:rPr>
        <w:t xml:space="preserve">, 19-43. San José: </w:t>
      </w:r>
      <w:proofErr w:type="spellStart"/>
      <w:r w:rsidRPr="006114A1">
        <w:rPr>
          <w:lang w:val="es-ES"/>
        </w:rPr>
        <w:t>Varitec</w:t>
      </w:r>
      <w:proofErr w:type="spellEnd"/>
      <w:r w:rsidRPr="006114A1">
        <w:rPr>
          <w:lang w:val="es-ES"/>
        </w:rPr>
        <w:t xml:space="preserve">, 1992. (clásico, última edición) </w:t>
      </w:r>
    </w:p>
    <w:p w14:paraId="709A2F43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lang w:val="es-ES"/>
        </w:rPr>
      </w:pPr>
      <w:proofErr w:type="spellStart"/>
      <w:r w:rsidRPr="006114A1">
        <w:rPr>
          <w:lang w:val="es-ES"/>
        </w:rPr>
        <w:t>Stam</w:t>
      </w:r>
      <w:proofErr w:type="spellEnd"/>
      <w:r w:rsidRPr="006114A1">
        <w:rPr>
          <w:lang w:val="es-ES"/>
        </w:rPr>
        <w:t xml:space="preserve">, Juan. “La misión de la iglesia en el Apocalipsis”. En </w:t>
      </w:r>
      <w:r w:rsidRPr="006114A1">
        <w:rPr>
          <w:i/>
          <w:iCs/>
          <w:lang w:val="es-ES"/>
        </w:rPr>
        <w:t xml:space="preserve">Bases bíblicas de la misión. Perspectivas latinoamericanas, </w:t>
      </w:r>
      <w:r w:rsidRPr="006114A1">
        <w:rPr>
          <w:lang w:val="es-ES"/>
        </w:rPr>
        <w:t>editado por C. René Padilla, 351-380. Grand Rapids: Nueva Creación, 1998. (clásico, última edición)</w:t>
      </w:r>
    </w:p>
    <w:p w14:paraId="661404F7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lang w:val="es-ES"/>
        </w:rPr>
      </w:pPr>
      <w:proofErr w:type="spellStart"/>
      <w:r w:rsidRPr="006114A1">
        <w:rPr>
          <w:lang w:val="es-ES"/>
        </w:rPr>
        <w:t>Stam</w:t>
      </w:r>
      <w:proofErr w:type="spellEnd"/>
      <w:r w:rsidRPr="006114A1">
        <w:rPr>
          <w:lang w:val="es-ES"/>
        </w:rPr>
        <w:t xml:space="preserve">, Juan. </w:t>
      </w:r>
      <w:r w:rsidRPr="006114A1">
        <w:rPr>
          <w:i/>
          <w:iCs/>
          <w:lang w:val="es-ES"/>
        </w:rPr>
        <w:t xml:space="preserve">Las buenas nuevas de la creación. </w:t>
      </w:r>
      <w:r w:rsidRPr="006114A1">
        <w:rPr>
          <w:lang w:val="es-ES"/>
        </w:rPr>
        <w:t xml:space="preserve">Buenos Aires: Kairós, 2003. (clásico, última edición) </w:t>
      </w:r>
    </w:p>
    <w:p w14:paraId="290F59AA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MS Mincho" w:cstheme="minorHAnsi"/>
        </w:rPr>
      </w:pPr>
      <w:proofErr w:type="spellStart"/>
      <w:r w:rsidRPr="006114A1">
        <w:rPr>
          <w:rFonts w:eastAsia="MS Mincho" w:cstheme="minorHAnsi"/>
        </w:rPr>
        <w:t>Steinfeld</w:t>
      </w:r>
      <w:proofErr w:type="spellEnd"/>
      <w:r w:rsidRPr="006114A1">
        <w:rPr>
          <w:rFonts w:eastAsia="MS Mincho" w:cstheme="minorHAnsi"/>
        </w:rPr>
        <w:t xml:space="preserve">, Guillermo. “El paradigma sistémico en la liturgia trinitaria”. En </w:t>
      </w:r>
      <w:r w:rsidRPr="006114A1">
        <w:rPr>
          <w:rFonts w:eastAsia="MS Mincho" w:cstheme="minorHAnsi"/>
          <w:i/>
        </w:rPr>
        <w:t xml:space="preserve">Unidos en Adoración. La celebración litúrgica como lugar teológico, </w:t>
      </w:r>
      <w:r w:rsidRPr="006114A1">
        <w:rPr>
          <w:rFonts w:eastAsia="MS Mincho" w:cstheme="minorHAnsi"/>
        </w:rPr>
        <w:t xml:space="preserve">editado por Juan José Barreda Toscano, 27-53. Buenos Aires: </w:t>
      </w:r>
      <w:proofErr w:type="spellStart"/>
      <w:r w:rsidRPr="006114A1">
        <w:rPr>
          <w:rFonts w:eastAsia="MS Mincho" w:cstheme="minorHAnsi"/>
        </w:rPr>
        <w:t>Kairos</w:t>
      </w:r>
      <w:proofErr w:type="spellEnd"/>
      <w:r w:rsidRPr="006114A1">
        <w:rPr>
          <w:rFonts w:eastAsia="MS Mincho" w:cstheme="minorHAnsi"/>
        </w:rPr>
        <w:t>, 2004. (clásico, última edición)</w:t>
      </w:r>
    </w:p>
    <w:p w14:paraId="4CEF91BE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lang w:val="es-ES"/>
        </w:rPr>
      </w:pPr>
      <w:proofErr w:type="spellStart"/>
      <w:r w:rsidRPr="006114A1">
        <w:rPr>
          <w:lang w:val="es-ES"/>
        </w:rPr>
        <w:t>Streck</w:t>
      </w:r>
      <w:proofErr w:type="spellEnd"/>
      <w:r w:rsidRPr="006114A1">
        <w:rPr>
          <w:lang w:val="es-ES"/>
        </w:rPr>
        <w:t xml:space="preserve">, Danilo. “Teología Práctica y prácticas pastorales en América Latina”. En </w:t>
      </w:r>
      <w:r w:rsidRPr="006114A1">
        <w:rPr>
          <w:i/>
          <w:iCs/>
          <w:lang w:val="es-ES"/>
        </w:rPr>
        <w:t>Teología práctica en el contexto de América Latina</w:t>
      </w:r>
      <w:r w:rsidRPr="006114A1">
        <w:rPr>
          <w:lang w:val="es-ES"/>
        </w:rPr>
        <w:t xml:space="preserve">, organizado por Christoph S. </w:t>
      </w:r>
      <w:proofErr w:type="spellStart"/>
      <w:r w:rsidRPr="006114A1">
        <w:rPr>
          <w:lang w:val="es-ES"/>
        </w:rPr>
        <w:t>Harpprecht</w:t>
      </w:r>
      <w:proofErr w:type="spellEnd"/>
      <w:r w:rsidRPr="006114A1">
        <w:rPr>
          <w:lang w:val="es-ES"/>
        </w:rPr>
        <w:t xml:space="preserve"> y Roberto E. </w:t>
      </w:r>
      <w:proofErr w:type="spellStart"/>
      <w:r w:rsidRPr="006114A1">
        <w:rPr>
          <w:lang w:val="es-ES"/>
        </w:rPr>
        <w:t>Zwetsch</w:t>
      </w:r>
      <w:proofErr w:type="spellEnd"/>
      <w:r w:rsidRPr="006114A1">
        <w:rPr>
          <w:lang w:val="es-ES"/>
        </w:rPr>
        <w:t>, 115-132. Quito: CLAI, 2011. (clásico, última edición)</w:t>
      </w:r>
    </w:p>
    <w:p w14:paraId="1DB70EB3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lang w:val="es-ES"/>
        </w:rPr>
      </w:pPr>
      <w:proofErr w:type="spellStart"/>
      <w:r w:rsidRPr="006114A1">
        <w:rPr>
          <w:lang w:val="es-ES"/>
        </w:rPr>
        <w:t>Suess</w:t>
      </w:r>
      <w:proofErr w:type="spellEnd"/>
      <w:r w:rsidRPr="006114A1">
        <w:rPr>
          <w:lang w:val="es-ES"/>
        </w:rPr>
        <w:t xml:space="preserve">, Paulo. “El Evangelio en las culturas: camino de vida y esperanza”. </w:t>
      </w:r>
      <w:r w:rsidRPr="006114A1">
        <w:rPr>
          <w:i/>
          <w:iCs/>
          <w:lang w:val="es-ES"/>
        </w:rPr>
        <w:t xml:space="preserve">Selecciones de Teología 34, </w:t>
      </w:r>
      <w:r w:rsidRPr="006114A1">
        <w:rPr>
          <w:lang w:val="es-ES"/>
        </w:rPr>
        <w:t xml:space="preserve">n. 133 (1995): pp. 33-42. </w:t>
      </w:r>
    </w:p>
    <w:p w14:paraId="12BBB95B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ascii="Calibri" w:hAnsi="Calibri" w:cs="Calibri"/>
        </w:rPr>
      </w:pPr>
      <w:proofErr w:type="spellStart"/>
      <w:r w:rsidRPr="006114A1">
        <w:rPr>
          <w:rFonts w:ascii="Calibri" w:hAnsi="Calibri" w:cs="Calibri"/>
        </w:rPr>
        <w:t>Szentmártoni</w:t>
      </w:r>
      <w:proofErr w:type="spellEnd"/>
      <w:r w:rsidRPr="006114A1">
        <w:rPr>
          <w:rFonts w:ascii="Calibri" w:hAnsi="Calibri" w:cs="Calibri"/>
        </w:rPr>
        <w:t xml:space="preserve">, </w:t>
      </w:r>
      <w:proofErr w:type="spellStart"/>
      <w:r w:rsidRPr="006114A1">
        <w:rPr>
          <w:rFonts w:ascii="Calibri" w:hAnsi="Calibri" w:cs="Calibri"/>
        </w:rPr>
        <w:t>Mihály</w:t>
      </w:r>
      <w:proofErr w:type="spellEnd"/>
      <w:r w:rsidRPr="006114A1">
        <w:rPr>
          <w:rFonts w:ascii="Calibri" w:hAnsi="Calibri" w:cs="Calibri"/>
        </w:rPr>
        <w:t xml:space="preserve">. </w:t>
      </w:r>
      <w:r w:rsidRPr="006114A1">
        <w:rPr>
          <w:rFonts w:ascii="Calibri" w:hAnsi="Calibri" w:cs="Calibri"/>
          <w:i/>
          <w:iCs/>
        </w:rPr>
        <w:t xml:space="preserve">Manual de Psicología Pastoral. </w:t>
      </w:r>
      <w:r w:rsidRPr="006114A1">
        <w:rPr>
          <w:rFonts w:ascii="Calibri" w:hAnsi="Calibri" w:cs="Calibri"/>
        </w:rPr>
        <w:t>Salamanca: Ediciones Sígueme, 2003. (Clásico, última edición)</w:t>
      </w:r>
    </w:p>
    <w:p w14:paraId="46C280BF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shd w:val="clear" w:color="auto" w:fill="FFFFFF"/>
        </w:rPr>
      </w:pPr>
      <w:r w:rsidRPr="006114A1">
        <w:rPr>
          <w:rFonts w:cstheme="minorHAnsi"/>
          <w:shd w:val="clear" w:color="auto" w:fill="FFFFFF"/>
        </w:rPr>
        <w:t xml:space="preserve">Tamayo Acosta, Juan José. “Teología de la liberación: revolución metodológica. Nuevas aportaciones y desafíos al primer mundo”. En </w:t>
      </w:r>
      <w:r w:rsidRPr="006114A1">
        <w:rPr>
          <w:rFonts w:cstheme="minorHAnsi"/>
          <w:i/>
          <w:shd w:val="clear" w:color="auto" w:fill="FFFFFF"/>
        </w:rPr>
        <w:t xml:space="preserve">El mar se abrió: Treinta años de teología en América Latina, </w:t>
      </w:r>
      <w:r w:rsidRPr="006114A1">
        <w:rPr>
          <w:rFonts w:cstheme="minorHAnsi"/>
          <w:shd w:val="clear" w:color="auto" w:fill="FFFFFF"/>
        </w:rPr>
        <w:t xml:space="preserve">editado por </w:t>
      </w:r>
      <w:proofErr w:type="spellStart"/>
      <w:r w:rsidRPr="006114A1">
        <w:rPr>
          <w:rFonts w:cstheme="minorHAnsi"/>
          <w:shd w:val="clear" w:color="auto" w:fill="FFFFFF"/>
        </w:rPr>
        <w:t>Luiz</w:t>
      </w:r>
      <w:proofErr w:type="spellEnd"/>
      <w:r w:rsidRPr="006114A1">
        <w:rPr>
          <w:rFonts w:cstheme="minorHAnsi"/>
          <w:shd w:val="clear" w:color="auto" w:fill="FFFFFF"/>
        </w:rPr>
        <w:t xml:space="preserve"> Carlos </w:t>
      </w:r>
      <w:proofErr w:type="spellStart"/>
      <w:r w:rsidRPr="006114A1">
        <w:rPr>
          <w:rFonts w:cstheme="minorHAnsi"/>
          <w:shd w:val="clear" w:color="auto" w:fill="FFFFFF"/>
        </w:rPr>
        <w:t>Susin</w:t>
      </w:r>
      <w:proofErr w:type="spellEnd"/>
      <w:r w:rsidRPr="006114A1">
        <w:rPr>
          <w:rFonts w:cstheme="minorHAnsi"/>
          <w:shd w:val="clear" w:color="auto" w:fill="FFFFFF"/>
        </w:rPr>
        <w:t xml:space="preserve">, 190-203. Santander: Sal </w:t>
      </w:r>
      <w:proofErr w:type="spellStart"/>
      <w:r w:rsidRPr="006114A1">
        <w:rPr>
          <w:rFonts w:cstheme="minorHAnsi"/>
          <w:shd w:val="clear" w:color="auto" w:fill="FFFFFF"/>
        </w:rPr>
        <w:t>Terrae</w:t>
      </w:r>
      <w:proofErr w:type="spellEnd"/>
      <w:r w:rsidRPr="006114A1">
        <w:rPr>
          <w:rFonts w:cstheme="minorHAnsi"/>
          <w:shd w:val="clear" w:color="auto" w:fill="FFFFFF"/>
        </w:rPr>
        <w:t xml:space="preserve">, 2000. </w:t>
      </w:r>
      <w:r w:rsidRPr="006114A1">
        <w:rPr>
          <w:rFonts w:cstheme="minorHAnsi"/>
          <w:bCs/>
        </w:rPr>
        <w:t>(clásico, última edición)</w:t>
      </w:r>
    </w:p>
    <w:p w14:paraId="2ED1EB11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Tamayo Acosta, Juan José. </w:t>
      </w:r>
      <w:r w:rsidRPr="006114A1">
        <w:rPr>
          <w:rFonts w:cstheme="minorHAnsi"/>
          <w:i/>
        </w:rPr>
        <w:t xml:space="preserve">Hacia la comunidad 2. Iglesia profética, Iglesia de los pobres. </w:t>
      </w:r>
      <w:r w:rsidRPr="006114A1">
        <w:rPr>
          <w:rFonts w:cstheme="minorHAnsi"/>
        </w:rPr>
        <w:t>Madrid: Trotta, 1994. (clásico, última edición)</w:t>
      </w:r>
    </w:p>
    <w:p w14:paraId="4633B02F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Tamayo Acosta, Juan José. </w:t>
      </w:r>
      <w:r w:rsidRPr="006114A1">
        <w:rPr>
          <w:rFonts w:cstheme="minorHAnsi"/>
          <w:i/>
        </w:rPr>
        <w:t xml:space="preserve">Nuevo Paradigma Teológico. </w:t>
      </w:r>
      <w:r w:rsidRPr="006114A1">
        <w:rPr>
          <w:rFonts w:cstheme="minorHAnsi"/>
        </w:rPr>
        <w:t>Madrid: Trotta, 2003. (clásico, última edición)</w:t>
      </w:r>
    </w:p>
    <w:p w14:paraId="7E733368" w14:textId="77777777" w:rsidR="003259D4" w:rsidRPr="006114A1" w:rsidRDefault="003259D4" w:rsidP="003259D4">
      <w:pPr>
        <w:spacing w:before="120" w:after="120" w:line="240" w:lineRule="auto"/>
        <w:ind w:left="709" w:hanging="709"/>
        <w:rPr>
          <w:rFonts w:cstheme="minorHAnsi"/>
        </w:rPr>
      </w:pPr>
      <w:r w:rsidRPr="006114A1">
        <w:rPr>
          <w:rFonts w:cstheme="minorHAnsi"/>
        </w:rPr>
        <w:t xml:space="preserve">Tamayo Acosta, Juan José. </w:t>
      </w:r>
      <w:r w:rsidRPr="006114A1">
        <w:rPr>
          <w:rFonts w:cstheme="minorHAnsi"/>
          <w:i/>
        </w:rPr>
        <w:t>Teologías del sur: El giro descolonizador</w:t>
      </w:r>
      <w:r w:rsidRPr="006114A1">
        <w:rPr>
          <w:rFonts w:cstheme="minorHAnsi"/>
        </w:rPr>
        <w:t>.</w:t>
      </w:r>
      <w:r w:rsidRPr="006114A1">
        <w:rPr>
          <w:rFonts w:cstheme="minorHAnsi"/>
          <w:i/>
        </w:rPr>
        <w:t xml:space="preserve"> </w:t>
      </w:r>
      <w:r w:rsidRPr="006114A1">
        <w:rPr>
          <w:rFonts w:cstheme="minorHAnsi"/>
        </w:rPr>
        <w:t xml:space="preserve">Madrid: Trotta, 2017. (Clásico, última edición) </w:t>
      </w:r>
    </w:p>
    <w:p w14:paraId="24881C50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Tamayo, Juan José. </w:t>
      </w:r>
      <w:r w:rsidRPr="006114A1">
        <w:rPr>
          <w:rFonts w:cstheme="minorHAnsi"/>
          <w:i/>
        </w:rPr>
        <w:t xml:space="preserve">Invitación a la utopía: estudio histórico para tiempos de crisis. </w:t>
      </w:r>
      <w:r w:rsidRPr="006114A1">
        <w:rPr>
          <w:rFonts w:cstheme="minorHAnsi"/>
        </w:rPr>
        <w:t xml:space="preserve">Madrid: Trotta, 2012. (clásico, última edición) </w:t>
      </w:r>
    </w:p>
    <w:p w14:paraId="14B2E289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lang w:val="es-CO"/>
        </w:rPr>
      </w:pPr>
      <w:r w:rsidRPr="006114A1">
        <w:rPr>
          <w:rFonts w:cstheme="minorHAnsi"/>
        </w:rPr>
        <w:t xml:space="preserve">Tamayo, Juan José. </w:t>
      </w:r>
      <w:r w:rsidRPr="006114A1">
        <w:rPr>
          <w:rFonts w:cstheme="minorHAnsi"/>
          <w:i/>
        </w:rPr>
        <w:t>Otra teología es posible. Pluralismo religioso, interculturalidad y feminismo</w:t>
      </w:r>
      <w:r w:rsidRPr="006114A1">
        <w:rPr>
          <w:rFonts w:cstheme="minorHAnsi"/>
        </w:rPr>
        <w:t xml:space="preserve">. Madrid: Trotta. 2011. </w:t>
      </w:r>
      <w:r w:rsidRPr="006114A1">
        <w:rPr>
          <w:rFonts w:cstheme="minorHAnsi"/>
          <w:lang w:val="es-CO"/>
        </w:rPr>
        <w:t>(clásico, última edición)</w:t>
      </w:r>
    </w:p>
    <w:p w14:paraId="2DA96176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Tamez Luna, Elsa L. </w:t>
      </w:r>
      <w:r w:rsidRPr="006114A1">
        <w:rPr>
          <w:rFonts w:cstheme="minorHAnsi"/>
          <w:i/>
        </w:rPr>
        <w:t xml:space="preserve">Luchas de poder en los orígenes del cristianismo: un estudio de la Primera carta a Timoteo. </w:t>
      </w:r>
      <w:r w:rsidRPr="006114A1">
        <w:rPr>
          <w:rFonts w:cstheme="minorHAnsi"/>
        </w:rPr>
        <w:t xml:space="preserve">Santander: Sal </w:t>
      </w:r>
      <w:proofErr w:type="spellStart"/>
      <w:r w:rsidRPr="006114A1">
        <w:rPr>
          <w:rFonts w:cstheme="minorHAnsi"/>
        </w:rPr>
        <w:t>Terrae</w:t>
      </w:r>
      <w:proofErr w:type="spellEnd"/>
      <w:r w:rsidRPr="006114A1">
        <w:rPr>
          <w:rFonts w:cstheme="minorHAnsi"/>
        </w:rPr>
        <w:t>, 2005. (clásico, última edición)</w:t>
      </w:r>
    </w:p>
    <w:p w14:paraId="560CAE7A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Tamez, Elsa. “Cómo entender la carta a los romanos”. </w:t>
      </w:r>
      <w:r w:rsidRPr="006114A1">
        <w:rPr>
          <w:rFonts w:cstheme="minorHAnsi"/>
          <w:i/>
        </w:rPr>
        <w:t>RIBLA</w:t>
      </w:r>
      <w:r w:rsidRPr="006114A1">
        <w:rPr>
          <w:rFonts w:cstheme="minorHAnsi"/>
        </w:rPr>
        <w:t>, n. 20 (1995): 75-98.</w:t>
      </w:r>
    </w:p>
    <w:p w14:paraId="3F8E6A84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Calibri" w:cstheme="minorHAnsi"/>
          <w:lang w:val="es-ES"/>
        </w:rPr>
      </w:pPr>
      <w:r w:rsidRPr="006114A1">
        <w:rPr>
          <w:rFonts w:cstheme="minorHAnsi"/>
        </w:rPr>
        <w:t xml:space="preserve">Tamez, Elsa. “Pautas hermenéuticas para comprender Gálatas 3, 28 y I Co 14, 34”. </w:t>
      </w:r>
      <w:r w:rsidRPr="006114A1">
        <w:rPr>
          <w:rFonts w:cstheme="minorHAnsi"/>
          <w:i/>
        </w:rPr>
        <w:t>RIBLA</w:t>
      </w:r>
      <w:r w:rsidRPr="006114A1">
        <w:rPr>
          <w:rFonts w:cstheme="minorHAnsi"/>
        </w:rPr>
        <w:t xml:space="preserve"> 15, (1993): pp. 9-18. </w:t>
      </w:r>
    </w:p>
    <w:p w14:paraId="55992EE1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Calibri" w:cstheme="minorHAnsi"/>
        </w:rPr>
      </w:pPr>
      <w:r w:rsidRPr="006114A1">
        <w:rPr>
          <w:rFonts w:eastAsia="Calibri" w:cstheme="minorHAnsi"/>
        </w:rPr>
        <w:t xml:space="preserve">Tamez, Elsa. “Una respuesta desde América Latina”. </w:t>
      </w:r>
      <w:r w:rsidRPr="006114A1">
        <w:rPr>
          <w:rFonts w:eastAsia="Calibri" w:cstheme="minorHAnsi"/>
          <w:i/>
        </w:rPr>
        <w:t xml:space="preserve">Vida y Pensamiento 28, </w:t>
      </w:r>
      <w:r w:rsidRPr="006114A1">
        <w:rPr>
          <w:rFonts w:eastAsia="Calibri" w:cstheme="minorHAnsi"/>
        </w:rPr>
        <w:t>n.1 (2008): pp. 49-56.</w:t>
      </w:r>
    </w:p>
    <w:p w14:paraId="70A86146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  <w:i/>
        </w:rPr>
        <w:t xml:space="preserve">Teología india hacia el tercer milenio: materiales de estudio y reflexión. </w:t>
      </w:r>
      <w:r w:rsidRPr="006114A1">
        <w:rPr>
          <w:rFonts w:cstheme="minorHAnsi"/>
        </w:rPr>
        <w:t>México: Centro Nacional de Ayuda a Misiones Indígenas, 1999. (clásico, última edición)</w:t>
      </w:r>
    </w:p>
    <w:p w14:paraId="06A8BE15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b/>
          <w:bCs/>
          <w:sz w:val="24"/>
          <w:szCs w:val="24"/>
        </w:rPr>
      </w:pPr>
      <w:r w:rsidRPr="006114A1">
        <w:rPr>
          <w:rFonts w:cstheme="minorHAnsi"/>
          <w:lang w:val="de-DE"/>
        </w:rPr>
        <w:t xml:space="preserve">Theissen, Gerd y Annette Merz. </w:t>
      </w:r>
      <w:r w:rsidRPr="006114A1">
        <w:rPr>
          <w:rFonts w:cstheme="minorHAnsi"/>
          <w:i/>
        </w:rPr>
        <w:t xml:space="preserve">El Jesús histórico. </w:t>
      </w:r>
      <w:r w:rsidRPr="006114A1">
        <w:rPr>
          <w:rFonts w:cstheme="minorHAnsi"/>
        </w:rPr>
        <w:t>Salamanca: Sígueme, 2000. (Clásico, última reimpresión, 2012)</w:t>
      </w:r>
    </w:p>
    <w:p w14:paraId="1290E4A7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proofErr w:type="spellStart"/>
      <w:r w:rsidRPr="006114A1">
        <w:rPr>
          <w:rFonts w:cstheme="minorHAnsi"/>
        </w:rPr>
        <w:lastRenderedPageBreak/>
        <w:t>Thiselton</w:t>
      </w:r>
      <w:proofErr w:type="spellEnd"/>
      <w:r w:rsidRPr="006114A1">
        <w:rPr>
          <w:rFonts w:cstheme="minorHAnsi"/>
        </w:rPr>
        <w:t xml:space="preserve">, Anthony. “Los estudios bíblicos y la hermenéutica teórica”. En </w:t>
      </w:r>
      <w:r w:rsidRPr="006114A1">
        <w:rPr>
          <w:rFonts w:cstheme="minorHAnsi"/>
          <w:i/>
        </w:rPr>
        <w:t>La interpretación bíblica, hoy</w:t>
      </w:r>
      <w:r w:rsidRPr="006114A1">
        <w:rPr>
          <w:rFonts w:cstheme="minorHAnsi"/>
        </w:rPr>
        <w:t xml:space="preserve">, editado por John Barton, 120-139. Santander: Sal </w:t>
      </w:r>
      <w:proofErr w:type="spellStart"/>
      <w:r w:rsidRPr="006114A1">
        <w:rPr>
          <w:rFonts w:cstheme="minorHAnsi"/>
        </w:rPr>
        <w:t>Terrae</w:t>
      </w:r>
      <w:proofErr w:type="spellEnd"/>
      <w:r w:rsidRPr="006114A1">
        <w:rPr>
          <w:rFonts w:cstheme="minorHAnsi"/>
        </w:rPr>
        <w:t>, 2001. (clásico, última edición)</w:t>
      </w:r>
    </w:p>
    <w:p w14:paraId="5BA096E9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shd w:val="clear" w:color="auto" w:fill="FFFFFF"/>
        </w:rPr>
      </w:pPr>
      <w:proofErr w:type="spellStart"/>
      <w:r w:rsidRPr="006114A1">
        <w:rPr>
          <w:rFonts w:cstheme="minorHAnsi"/>
          <w:shd w:val="clear" w:color="auto" w:fill="FFFFFF"/>
        </w:rPr>
        <w:t>Tillich</w:t>
      </w:r>
      <w:proofErr w:type="spellEnd"/>
      <w:r w:rsidRPr="006114A1">
        <w:rPr>
          <w:rFonts w:cstheme="minorHAnsi"/>
          <w:shd w:val="clear" w:color="auto" w:fill="FFFFFF"/>
        </w:rPr>
        <w:t>, Paul. </w:t>
      </w:r>
      <w:r w:rsidRPr="006114A1">
        <w:rPr>
          <w:rFonts w:cstheme="minorHAnsi"/>
          <w:i/>
          <w:iCs/>
          <w:shd w:val="clear" w:color="auto" w:fill="FFFFFF"/>
        </w:rPr>
        <w:t>Teología Sistemática I: La razón y la revelación. El ser y Dios</w:t>
      </w:r>
      <w:r w:rsidRPr="006114A1">
        <w:rPr>
          <w:rFonts w:cstheme="minorHAnsi"/>
          <w:shd w:val="clear" w:color="auto" w:fill="FFFFFF"/>
        </w:rPr>
        <w:t>. Vol. I. Salamanca: Sígueme, 1982. (Clásico, última reimpresión, 2001)</w:t>
      </w:r>
    </w:p>
    <w:p w14:paraId="3ACA43FC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sz w:val="20"/>
        </w:rPr>
      </w:pPr>
      <w:proofErr w:type="spellStart"/>
      <w:r w:rsidRPr="006114A1">
        <w:rPr>
          <w:rFonts w:cstheme="minorHAnsi"/>
        </w:rPr>
        <w:t>Trebolle</w:t>
      </w:r>
      <w:proofErr w:type="spellEnd"/>
      <w:r w:rsidRPr="006114A1">
        <w:rPr>
          <w:rFonts w:cstheme="minorHAnsi"/>
        </w:rPr>
        <w:t xml:space="preserve">, Julio. </w:t>
      </w:r>
      <w:r w:rsidRPr="006114A1">
        <w:rPr>
          <w:rFonts w:cstheme="minorHAnsi"/>
          <w:i/>
        </w:rPr>
        <w:t>La Biblia judía y la Biblia cristiana: introducción a la historia de la Biblia</w:t>
      </w:r>
      <w:r w:rsidRPr="006114A1">
        <w:rPr>
          <w:rFonts w:cstheme="minorHAnsi"/>
        </w:rPr>
        <w:t>. Madrid: Trotta, 2013. (clásico, última edición)</w:t>
      </w:r>
    </w:p>
    <w:p w14:paraId="7C9EDE21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Arial" w:cstheme="minorHAnsi"/>
          <w:bCs/>
        </w:rPr>
      </w:pPr>
      <w:proofErr w:type="spellStart"/>
      <w:r w:rsidRPr="006114A1">
        <w:rPr>
          <w:rFonts w:eastAsia="Arial" w:cstheme="minorHAnsi"/>
          <w:bCs/>
        </w:rPr>
        <w:t>Trebolle</w:t>
      </w:r>
      <w:proofErr w:type="spellEnd"/>
      <w:r w:rsidRPr="006114A1">
        <w:rPr>
          <w:rFonts w:eastAsia="Arial" w:cstheme="minorHAnsi"/>
          <w:bCs/>
        </w:rPr>
        <w:t xml:space="preserve">, Julio. </w:t>
      </w:r>
      <w:r w:rsidRPr="006114A1">
        <w:rPr>
          <w:rFonts w:eastAsia="Arial" w:cstheme="minorHAnsi"/>
          <w:bCs/>
          <w:i/>
          <w:iCs/>
        </w:rPr>
        <w:t>Texturas bíblicas del antiguo Oriente al Occidente moderno</w:t>
      </w:r>
      <w:r w:rsidRPr="006114A1">
        <w:rPr>
          <w:rFonts w:eastAsia="Arial" w:cstheme="minorHAnsi"/>
          <w:bCs/>
        </w:rPr>
        <w:t>. Madrid: Editorial Trotta, 2019.</w:t>
      </w:r>
    </w:p>
    <w:p w14:paraId="75BC920B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bCs/>
        </w:rPr>
      </w:pPr>
      <w:r w:rsidRPr="006114A1">
        <w:rPr>
          <w:rFonts w:cstheme="minorHAnsi"/>
          <w:bCs/>
        </w:rPr>
        <w:t xml:space="preserve">Trigo, Pedro. “La teología latinoamericana ante los retos </w:t>
      </w:r>
      <w:proofErr w:type="spellStart"/>
      <w:r w:rsidRPr="006114A1">
        <w:rPr>
          <w:rFonts w:cstheme="minorHAnsi"/>
          <w:bCs/>
        </w:rPr>
        <w:t>epocales</w:t>
      </w:r>
      <w:proofErr w:type="spellEnd"/>
      <w:r w:rsidRPr="006114A1">
        <w:rPr>
          <w:rFonts w:cstheme="minorHAnsi"/>
          <w:bCs/>
        </w:rPr>
        <w:t xml:space="preserve">”. </w:t>
      </w:r>
      <w:r w:rsidRPr="006114A1">
        <w:rPr>
          <w:rFonts w:cstheme="minorHAnsi"/>
          <w:bCs/>
          <w:i/>
        </w:rPr>
        <w:t xml:space="preserve">Revista Latinoamericana de Teología, </w:t>
      </w:r>
      <w:r w:rsidRPr="006114A1">
        <w:rPr>
          <w:rFonts w:cstheme="minorHAnsi"/>
          <w:bCs/>
        </w:rPr>
        <w:t>n.86 (2012): pp. 121-133.</w:t>
      </w:r>
    </w:p>
    <w:p w14:paraId="5E3BAC27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proofErr w:type="spellStart"/>
      <w:r w:rsidRPr="006114A1">
        <w:rPr>
          <w:rFonts w:cstheme="minorHAnsi"/>
        </w:rPr>
        <w:t>Tuñí</w:t>
      </w:r>
      <w:proofErr w:type="spellEnd"/>
      <w:r w:rsidRPr="006114A1">
        <w:rPr>
          <w:rFonts w:cstheme="minorHAnsi"/>
        </w:rPr>
        <w:t xml:space="preserve">, Josep y Xavier Alegre. </w:t>
      </w:r>
      <w:r w:rsidRPr="006114A1">
        <w:rPr>
          <w:rFonts w:cstheme="minorHAnsi"/>
          <w:i/>
        </w:rPr>
        <w:t xml:space="preserve">Escritos </w:t>
      </w:r>
      <w:proofErr w:type="spellStart"/>
      <w:r w:rsidRPr="006114A1">
        <w:rPr>
          <w:rFonts w:cstheme="minorHAnsi"/>
          <w:i/>
        </w:rPr>
        <w:t>joánicos</w:t>
      </w:r>
      <w:proofErr w:type="spellEnd"/>
      <w:r w:rsidRPr="006114A1">
        <w:rPr>
          <w:rFonts w:cstheme="minorHAnsi"/>
          <w:i/>
        </w:rPr>
        <w:t xml:space="preserve"> y cartas católicas</w:t>
      </w:r>
      <w:r w:rsidRPr="006114A1">
        <w:rPr>
          <w:rFonts w:cstheme="minorHAnsi"/>
        </w:rPr>
        <w:t xml:space="preserve">. Estella: Verbo Divino, 2022. </w:t>
      </w:r>
    </w:p>
    <w:p w14:paraId="32482D42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="Arial"/>
        </w:rPr>
        <w:t xml:space="preserve">Universidad de Deusto. </w:t>
      </w:r>
      <w:r w:rsidRPr="006114A1">
        <w:rPr>
          <w:rFonts w:cs="Arial"/>
          <w:i/>
        </w:rPr>
        <w:t>Manual de estilo Chicago-Deusto</w:t>
      </w:r>
      <w:r w:rsidRPr="006114A1">
        <w:rPr>
          <w:rFonts w:cs="Arial"/>
        </w:rPr>
        <w:t>. España: Publicaciones de la Universidad de Deusto, 2013. (clásico, última edición)</w:t>
      </w:r>
    </w:p>
    <w:p w14:paraId="15FD15B2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Calibri" w:cstheme="minorHAnsi"/>
          <w:lang w:val="es-ES"/>
        </w:rPr>
      </w:pPr>
      <w:proofErr w:type="spellStart"/>
      <w:r w:rsidRPr="006114A1">
        <w:rPr>
          <w:rFonts w:eastAsia="Calibri" w:cstheme="minorHAnsi"/>
          <w:lang w:val="es-ES"/>
        </w:rPr>
        <w:t>Vasantha</w:t>
      </w:r>
      <w:proofErr w:type="spellEnd"/>
      <w:r w:rsidRPr="006114A1">
        <w:rPr>
          <w:rFonts w:eastAsia="Calibri" w:cstheme="minorHAnsi"/>
          <w:lang w:val="es-ES"/>
        </w:rPr>
        <w:t xml:space="preserve"> Rao, </w:t>
      </w:r>
      <w:proofErr w:type="spellStart"/>
      <w:r w:rsidRPr="006114A1">
        <w:rPr>
          <w:rFonts w:eastAsia="Calibri" w:cstheme="minorHAnsi"/>
          <w:lang w:val="es-ES"/>
        </w:rPr>
        <w:t>Chilkuri</w:t>
      </w:r>
      <w:proofErr w:type="spellEnd"/>
      <w:r w:rsidRPr="006114A1">
        <w:rPr>
          <w:rFonts w:eastAsia="Calibri" w:cstheme="minorHAnsi"/>
          <w:lang w:val="es-ES"/>
        </w:rPr>
        <w:t xml:space="preserve">. “Relectura de la Biblia por los cristianos </w:t>
      </w:r>
      <w:proofErr w:type="spellStart"/>
      <w:r w:rsidRPr="006114A1">
        <w:rPr>
          <w:rFonts w:eastAsia="Calibri" w:cstheme="minorHAnsi"/>
          <w:lang w:val="es-ES"/>
        </w:rPr>
        <w:t>dalit</w:t>
      </w:r>
      <w:proofErr w:type="spellEnd"/>
      <w:r w:rsidRPr="006114A1">
        <w:rPr>
          <w:rFonts w:eastAsia="Calibri" w:cstheme="minorHAnsi"/>
          <w:lang w:val="es-ES"/>
        </w:rPr>
        <w:t xml:space="preserve"> en el contexto de la India”. </w:t>
      </w:r>
      <w:r w:rsidRPr="006114A1">
        <w:rPr>
          <w:rFonts w:eastAsia="Calibri" w:cstheme="minorHAnsi"/>
          <w:i/>
          <w:lang w:val="es-ES"/>
        </w:rPr>
        <w:t>Vida y Pensamiento 31</w:t>
      </w:r>
      <w:r w:rsidRPr="006114A1">
        <w:rPr>
          <w:rFonts w:eastAsia="Calibri" w:cstheme="minorHAnsi"/>
          <w:lang w:val="es-ES"/>
        </w:rPr>
        <w:t>, n.2 (2011): pp. 111-124.</w:t>
      </w:r>
    </w:p>
    <w:p w14:paraId="2936038A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bCs/>
          <w:spacing w:val="-2"/>
          <w:kern w:val="28"/>
          <w:sz w:val="20"/>
        </w:rPr>
      </w:pPr>
      <w:r w:rsidRPr="006114A1">
        <w:rPr>
          <w:rFonts w:cstheme="minorHAnsi"/>
          <w:spacing w:val="-2"/>
          <w:kern w:val="28"/>
        </w:rPr>
        <w:t xml:space="preserve">Vélez Caro, Olga Consuelo. “El quehacer teológico y el método de investigación acción participativa: Una reflexión metodológica”. </w:t>
      </w:r>
      <w:proofErr w:type="spellStart"/>
      <w:r w:rsidRPr="006114A1">
        <w:rPr>
          <w:rFonts w:cstheme="minorHAnsi"/>
          <w:i/>
          <w:spacing w:val="-2"/>
          <w:kern w:val="28"/>
        </w:rPr>
        <w:t>Theologica</w:t>
      </w:r>
      <w:proofErr w:type="spellEnd"/>
      <w:r w:rsidRPr="006114A1">
        <w:rPr>
          <w:rFonts w:cstheme="minorHAnsi"/>
          <w:i/>
          <w:spacing w:val="-2"/>
          <w:kern w:val="28"/>
        </w:rPr>
        <w:t xml:space="preserve"> </w:t>
      </w:r>
      <w:proofErr w:type="spellStart"/>
      <w:r w:rsidRPr="006114A1">
        <w:rPr>
          <w:rFonts w:cstheme="minorHAnsi"/>
          <w:i/>
          <w:spacing w:val="-2"/>
          <w:kern w:val="28"/>
        </w:rPr>
        <w:t>Xaveriana</w:t>
      </w:r>
      <w:proofErr w:type="spellEnd"/>
      <w:r w:rsidRPr="006114A1">
        <w:rPr>
          <w:rFonts w:cstheme="minorHAnsi"/>
          <w:spacing w:val="-2"/>
          <w:kern w:val="28"/>
        </w:rPr>
        <w:t xml:space="preserve"> 67, n. 183 (2017): 187-208. Acceso el 18 de diciembre de 2020. </w:t>
      </w:r>
      <w:hyperlink r:id="rId16" w:history="1">
        <w:r w:rsidRPr="006114A1">
          <w:rPr>
            <w:rStyle w:val="Hyperlink"/>
            <w:rFonts w:cstheme="minorHAnsi"/>
            <w:color w:val="auto"/>
            <w:kern w:val="28"/>
          </w:rPr>
          <w:t>https://www.redalyc.org/articulo.oa?id=191051314008</w:t>
        </w:r>
      </w:hyperlink>
    </w:p>
    <w:p w14:paraId="18328F9D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MS Mincho" w:cstheme="minorHAnsi"/>
        </w:rPr>
      </w:pPr>
      <w:r w:rsidRPr="006114A1">
        <w:rPr>
          <w:rFonts w:eastAsia="MS Mincho" w:cstheme="minorHAnsi"/>
        </w:rPr>
        <w:t xml:space="preserve">Verdecia, Rolando Mauro. "Liturgia y discapacidad: hacia una adoración comunitaria verdaderamente inclusiva". En </w:t>
      </w:r>
      <w:r w:rsidRPr="006114A1">
        <w:rPr>
          <w:rFonts w:eastAsia="MS Mincho" w:cstheme="minorHAnsi"/>
          <w:i/>
        </w:rPr>
        <w:t>Liturgia, fiesta de la esperanza: una introducción al culto cristiano desde una perspectiva ecuménica y latinoamericana</w:t>
      </w:r>
      <w:r w:rsidRPr="006114A1">
        <w:rPr>
          <w:rFonts w:eastAsia="MS Mincho" w:cstheme="minorHAnsi"/>
        </w:rPr>
        <w:t>, compilado por Amós López Rubio, 278-294. La Habana: Editorial Caminos, 2018. (clásico, última edición)</w:t>
      </w:r>
    </w:p>
    <w:p w14:paraId="66BC42A3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bCs/>
        </w:rPr>
      </w:pPr>
      <w:r w:rsidRPr="006114A1">
        <w:rPr>
          <w:rFonts w:cstheme="minorHAnsi"/>
          <w:bCs/>
        </w:rPr>
        <w:t xml:space="preserve"> </w:t>
      </w:r>
      <w:proofErr w:type="spellStart"/>
      <w:r w:rsidRPr="006114A1">
        <w:rPr>
          <w:rFonts w:cstheme="minorHAnsi"/>
          <w:bCs/>
        </w:rPr>
        <w:t>Vigil</w:t>
      </w:r>
      <w:proofErr w:type="spellEnd"/>
      <w:r w:rsidRPr="006114A1">
        <w:rPr>
          <w:rFonts w:cstheme="minorHAnsi"/>
          <w:bCs/>
        </w:rPr>
        <w:t xml:space="preserve">, José María. </w:t>
      </w:r>
      <w:r w:rsidRPr="006114A1">
        <w:rPr>
          <w:rFonts w:cstheme="minorHAnsi"/>
          <w:bCs/>
          <w:i/>
        </w:rPr>
        <w:t xml:space="preserve">Teología del pluralismo religioso. Curso sistemático de teología popular. </w:t>
      </w:r>
      <w:r w:rsidRPr="006114A1">
        <w:rPr>
          <w:rFonts w:cstheme="minorHAnsi"/>
          <w:bCs/>
        </w:rPr>
        <w:t>Ecuador: Abya-Yala, 2005. (clásico, última edición)</w:t>
      </w:r>
    </w:p>
    <w:p w14:paraId="5F5567CA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Vílchez, José. </w:t>
      </w:r>
      <w:r w:rsidRPr="006114A1">
        <w:rPr>
          <w:rFonts w:cstheme="minorHAnsi"/>
          <w:i/>
        </w:rPr>
        <w:t xml:space="preserve">Sabiduría y sabios en Israel. </w:t>
      </w:r>
      <w:r w:rsidRPr="006114A1">
        <w:rPr>
          <w:rFonts w:cstheme="minorHAnsi"/>
        </w:rPr>
        <w:t xml:space="preserve">Estella: Verbo Divino, 1995. (clásico, última edición) </w:t>
      </w:r>
    </w:p>
    <w:p w14:paraId="6A7BA4E5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lang w:val="es-ES"/>
        </w:rPr>
      </w:pPr>
      <w:r w:rsidRPr="006114A1">
        <w:rPr>
          <w:lang w:val="es-ES"/>
        </w:rPr>
        <w:t xml:space="preserve">Volkmann, Martin. “Teología Práctica y el ministerio de la iglesia”. En </w:t>
      </w:r>
      <w:r w:rsidRPr="006114A1">
        <w:rPr>
          <w:i/>
          <w:iCs/>
          <w:lang w:val="es-ES"/>
        </w:rPr>
        <w:t>Teología práctica en el contexto de América Latina</w:t>
      </w:r>
      <w:r w:rsidRPr="006114A1">
        <w:rPr>
          <w:lang w:val="es-ES"/>
        </w:rPr>
        <w:t xml:space="preserve">, organizado por Christoph S. </w:t>
      </w:r>
      <w:proofErr w:type="spellStart"/>
      <w:r w:rsidRPr="006114A1">
        <w:rPr>
          <w:lang w:val="es-ES"/>
        </w:rPr>
        <w:t>Harpprecht</w:t>
      </w:r>
      <w:proofErr w:type="spellEnd"/>
      <w:r w:rsidRPr="006114A1">
        <w:rPr>
          <w:lang w:val="es-ES"/>
        </w:rPr>
        <w:t xml:space="preserve"> y Roberto E. </w:t>
      </w:r>
      <w:proofErr w:type="spellStart"/>
      <w:r w:rsidRPr="006114A1">
        <w:rPr>
          <w:lang w:val="es-ES"/>
        </w:rPr>
        <w:t>Zwetsch</w:t>
      </w:r>
      <w:proofErr w:type="spellEnd"/>
      <w:r w:rsidRPr="006114A1">
        <w:rPr>
          <w:lang w:val="es-ES"/>
        </w:rPr>
        <w:t>, 93-113. Quito: CLAI, 2011. (clásico, última edición)</w:t>
      </w:r>
    </w:p>
    <w:p w14:paraId="2471D057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Vouga, </w:t>
      </w:r>
      <w:proofErr w:type="spellStart"/>
      <w:r w:rsidRPr="006114A1">
        <w:rPr>
          <w:rFonts w:cstheme="minorHAnsi"/>
        </w:rPr>
        <w:t>Francois</w:t>
      </w:r>
      <w:proofErr w:type="spellEnd"/>
      <w:r w:rsidRPr="006114A1">
        <w:rPr>
          <w:rFonts w:cstheme="minorHAnsi"/>
        </w:rPr>
        <w:t xml:space="preserve">. “El corpus paulino”. En </w:t>
      </w:r>
      <w:r w:rsidRPr="006114A1">
        <w:rPr>
          <w:rFonts w:cstheme="minorHAnsi"/>
          <w:i/>
        </w:rPr>
        <w:t>Introducción al Nuevo Testamento: su historia, su escritura, su teología</w:t>
      </w:r>
      <w:r w:rsidRPr="006114A1">
        <w:rPr>
          <w:rFonts w:cstheme="minorHAnsi"/>
        </w:rPr>
        <w:t xml:space="preserve">, editado por Daniel </w:t>
      </w:r>
      <w:proofErr w:type="spellStart"/>
      <w:r w:rsidRPr="006114A1">
        <w:rPr>
          <w:rFonts w:cstheme="minorHAnsi"/>
        </w:rPr>
        <w:t>Marguerat</w:t>
      </w:r>
      <w:proofErr w:type="spellEnd"/>
      <w:r w:rsidRPr="006114A1">
        <w:rPr>
          <w:rFonts w:cstheme="minorHAnsi"/>
        </w:rPr>
        <w:t xml:space="preserve">, 139-146. Bilbao: </w:t>
      </w:r>
      <w:proofErr w:type="spellStart"/>
      <w:r w:rsidRPr="006114A1">
        <w:rPr>
          <w:rFonts w:cstheme="minorHAnsi"/>
        </w:rPr>
        <w:t>Desclee</w:t>
      </w:r>
      <w:proofErr w:type="spellEnd"/>
      <w:r w:rsidRPr="006114A1">
        <w:rPr>
          <w:rFonts w:cstheme="minorHAnsi"/>
        </w:rPr>
        <w:t xml:space="preserve"> de Brouwer, 2008. (clásico, última edición)</w:t>
      </w:r>
    </w:p>
    <w:p w14:paraId="3D5269B4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Vouga, </w:t>
      </w:r>
      <w:proofErr w:type="spellStart"/>
      <w:r w:rsidRPr="006114A1">
        <w:rPr>
          <w:rFonts w:cstheme="minorHAnsi"/>
        </w:rPr>
        <w:t>Francois</w:t>
      </w:r>
      <w:proofErr w:type="spellEnd"/>
      <w:r w:rsidRPr="006114A1">
        <w:rPr>
          <w:rFonts w:cstheme="minorHAnsi"/>
        </w:rPr>
        <w:t xml:space="preserve">. </w:t>
      </w:r>
      <w:r w:rsidRPr="006114A1">
        <w:rPr>
          <w:rFonts w:cstheme="minorHAnsi"/>
          <w:i/>
        </w:rPr>
        <w:t>Los primeros pasos del cristianismo: escritos, protagonistas, debates</w:t>
      </w:r>
      <w:r w:rsidRPr="006114A1">
        <w:rPr>
          <w:rFonts w:cstheme="minorHAnsi"/>
        </w:rPr>
        <w:t>. Estella: Verbo Divino, 2001. (clásico, última edición)</w:t>
      </w:r>
    </w:p>
    <w:p w14:paraId="1DADFEE7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sz w:val="20"/>
        </w:rPr>
      </w:pPr>
      <w:r w:rsidRPr="006114A1">
        <w:rPr>
          <w:rFonts w:cstheme="minorHAnsi"/>
        </w:rPr>
        <w:t xml:space="preserve">Vouga, François. </w:t>
      </w:r>
      <w:r w:rsidRPr="006114A1">
        <w:rPr>
          <w:rFonts w:cstheme="minorHAnsi"/>
          <w:i/>
        </w:rPr>
        <w:t xml:space="preserve">Una teología del Nuevo Testamento. </w:t>
      </w:r>
      <w:r w:rsidRPr="006114A1">
        <w:rPr>
          <w:rFonts w:cstheme="minorHAnsi"/>
        </w:rPr>
        <w:t>Estella: Verbo Divino, 2002. (clásico, última edición)</w:t>
      </w:r>
    </w:p>
    <w:p w14:paraId="37189599" w14:textId="77777777" w:rsidR="003259D4" w:rsidRPr="006114A1" w:rsidRDefault="003259D4" w:rsidP="003259D4">
      <w:pPr>
        <w:spacing w:before="120" w:after="120" w:line="240" w:lineRule="auto"/>
        <w:ind w:left="709" w:hanging="709"/>
        <w:rPr>
          <w:rFonts w:cstheme="minorHAnsi"/>
        </w:rPr>
      </w:pPr>
      <w:proofErr w:type="spellStart"/>
      <w:r w:rsidRPr="006114A1">
        <w:rPr>
          <w:rFonts w:cstheme="minorHAnsi"/>
        </w:rPr>
        <w:t>Vuola</w:t>
      </w:r>
      <w:proofErr w:type="spellEnd"/>
      <w:r w:rsidRPr="006114A1">
        <w:rPr>
          <w:rFonts w:cstheme="minorHAnsi"/>
        </w:rPr>
        <w:t xml:space="preserve">, Elina. </w:t>
      </w:r>
      <w:r w:rsidRPr="006114A1">
        <w:rPr>
          <w:rFonts w:cstheme="minorHAnsi"/>
          <w:i/>
        </w:rPr>
        <w:t xml:space="preserve">Teología Feminista - Teología de la liberación: los límites de la liberación: (la praxis como método de la teología latinoamericana de la liberación y de la teología feminista). </w:t>
      </w:r>
      <w:r w:rsidRPr="006114A1">
        <w:rPr>
          <w:rFonts w:cstheme="minorHAnsi"/>
        </w:rPr>
        <w:t>Madrid: IEPALA, 2000. (clásico, última edición)</w:t>
      </w:r>
    </w:p>
    <w:p w14:paraId="452FD278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proofErr w:type="spellStart"/>
      <w:r w:rsidRPr="006114A1">
        <w:rPr>
          <w:rFonts w:cstheme="minorHAnsi"/>
        </w:rPr>
        <w:t>Weems</w:t>
      </w:r>
      <w:proofErr w:type="spellEnd"/>
      <w:r w:rsidRPr="006114A1">
        <w:rPr>
          <w:rFonts w:cstheme="minorHAnsi"/>
        </w:rPr>
        <w:t xml:space="preserve">, </w:t>
      </w:r>
      <w:proofErr w:type="spellStart"/>
      <w:r w:rsidRPr="006114A1">
        <w:rPr>
          <w:rFonts w:cstheme="minorHAnsi"/>
        </w:rPr>
        <w:t>Renita</w:t>
      </w:r>
      <w:proofErr w:type="spellEnd"/>
      <w:r w:rsidRPr="006114A1">
        <w:rPr>
          <w:rFonts w:cstheme="minorHAnsi"/>
        </w:rPr>
        <w:t xml:space="preserve">. </w:t>
      </w:r>
      <w:r w:rsidRPr="006114A1">
        <w:rPr>
          <w:rFonts w:cstheme="minorHAnsi"/>
          <w:i/>
        </w:rPr>
        <w:t xml:space="preserve">Amor maltratado: matrimonio, sexo y violencia en los profetas hebreos. </w:t>
      </w:r>
      <w:r w:rsidRPr="006114A1">
        <w:rPr>
          <w:rFonts w:cstheme="minorHAnsi"/>
        </w:rPr>
        <w:t xml:space="preserve">Bilbao: </w:t>
      </w:r>
      <w:proofErr w:type="spellStart"/>
      <w:r w:rsidRPr="006114A1">
        <w:rPr>
          <w:rFonts w:cstheme="minorHAnsi"/>
        </w:rPr>
        <w:t>Desclee</w:t>
      </w:r>
      <w:proofErr w:type="spellEnd"/>
      <w:r w:rsidRPr="006114A1">
        <w:rPr>
          <w:rFonts w:cstheme="minorHAnsi"/>
        </w:rPr>
        <w:t xml:space="preserve"> de Brouwer, 1997. (clásico, última edición)</w:t>
      </w:r>
    </w:p>
    <w:p w14:paraId="56AA0ECC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  <w:lang w:val="en-US"/>
        </w:rPr>
      </w:pPr>
      <w:r w:rsidRPr="006114A1">
        <w:rPr>
          <w:rFonts w:cstheme="minorHAnsi"/>
        </w:rPr>
        <w:lastRenderedPageBreak/>
        <w:t xml:space="preserve">Wesley, Juan. </w:t>
      </w:r>
      <w:r w:rsidRPr="006114A1">
        <w:rPr>
          <w:rFonts w:cstheme="minorHAnsi"/>
          <w:i/>
        </w:rPr>
        <w:t xml:space="preserve">Obras de Wesley. Tomo I: Sermones I. </w:t>
      </w:r>
      <w:r w:rsidRPr="006114A1">
        <w:rPr>
          <w:rFonts w:cstheme="minorHAnsi"/>
        </w:rPr>
        <w:t xml:space="preserve">Ed. de Justo González. </w:t>
      </w:r>
      <w:r w:rsidRPr="006114A1">
        <w:rPr>
          <w:rFonts w:cstheme="minorHAnsi"/>
          <w:lang w:val="en-US"/>
        </w:rPr>
        <w:t xml:space="preserve">Franklin, TN: Providence House Publishers, 1996. (Clásico, </w:t>
      </w:r>
      <w:proofErr w:type="spellStart"/>
      <w:r w:rsidRPr="006114A1">
        <w:rPr>
          <w:rFonts w:cstheme="minorHAnsi"/>
          <w:lang w:val="en-US"/>
        </w:rPr>
        <w:t>última</w:t>
      </w:r>
      <w:proofErr w:type="spellEnd"/>
      <w:r w:rsidRPr="006114A1">
        <w:rPr>
          <w:rFonts w:cstheme="minorHAnsi"/>
          <w:lang w:val="en-US"/>
        </w:rPr>
        <w:t xml:space="preserve"> </w:t>
      </w:r>
      <w:proofErr w:type="spellStart"/>
      <w:r w:rsidRPr="006114A1">
        <w:rPr>
          <w:rFonts w:cstheme="minorHAnsi"/>
          <w:lang w:val="en-US"/>
        </w:rPr>
        <w:t>edición</w:t>
      </w:r>
      <w:proofErr w:type="spellEnd"/>
      <w:r w:rsidRPr="006114A1">
        <w:rPr>
          <w:rFonts w:cstheme="minorHAnsi"/>
          <w:lang w:val="en-US"/>
        </w:rPr>
        <w:t xml:space="preserve"> 2007)</w:t>
      </w:r>
    </w:p>
    <w:p w14:paraId="550693B5" w14:textId="33C0C843" w:rsidR="003259D4" w:rsidRPr="006114A1" w:rsidRDefault="003259D4" w:rsidP="003259D4">
      <w:pPr>
        <w:tabs>
          <w:tab w:val="right" w:leader="dot" w:pos="8640"/>
        </w:tabs>
        <w:spacing w:before="120" w:after="120" w:line="240" w:lineRule="auto"/>
        <w:ind w:hanging="709"/>
        <w:jc w:val="both"/>
        <w:rPr>
          <w:rFonts w:cstheme="minorHAnsi"/>
          <w:sz w:val="20"/>
        </w:rPr>
      </w:pPr>
      <w:r w:rsidRPr="006114A1">
        <w:rPr>
          <w:rFonts w:cstheme="minorHAnsi"/>
          <w:lang w:val="en-US"/>
        </w:rPr>
        <w:tab/>
        <w:t xml:space="preserve">Westerhoff, John. </w:t>
      </w:r>
      <w:r w:rsidRPr="006114A1">
        <w:rPr>
          <w:rFonts w:cstheme="minorHAnsi"/>
          <w:i/>
        </w:rPr>
        <w:t>¿Tendrán fe nuestros hijos?</w:t>
      </w:r>
      <w:r w:rsidRPr="006114A1">
        <w:rPr>
          <w:rFonts w:cstheme="minorHAnsi"/>
        </w:rPr>
        <w:t xml:space="preserve"> Buenos Aires: Aurora, 1979. (Clásico, última edición)</w:t>
      </w:r>
    </w:p>
    <w:p w14:paraId="785D5A4C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White, Michael. </w:t>
      </w:r>
      <w:r w:rsidRPr="006114A1">
        <w:rPr>
          <w:rFonts w:cstheme="minorHAnsi"/>
          <w:i/>
        </w:rPr>
        <w:t>De Jesús al cristianismo: el Nuevo Testamento y la fe cristiana</w:t>
      </w:r>
      <w:r w:rsidRPr="006114A1">
        <w:rPr>
          <w:rFonts w:cstheme="minorHAnsi"/>
        </w:rPr>
        <w:t>, Traducción de José Pérez Escobar. Estella: Verbo Divino, 2007. (Clásico, última reimpresión 2014)</w:t>
      </w:r>
    </w:p>
    <w:p w14:paraId="305E03C1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Williams, Eric. </w:t>
      </w:r>
      <w:r w:rsidRPr="006114A1">
        <w:rPr>
          <w:rFonts w:cstheme="minorHAnsi"/>
          <w:i/>
        </w:rPr>
        <w:t xml:space="preserve">Capitalismo y esclavitud, </w:t>
      </w:r>
      <w:r w:rsidRPr="006114A1">
        <w:rPr>
          <w:rFonts w:cstheme="minorHAnsi"/>
        </w:rPr>
        <w:t>traducción de Daniel Rey Díaz y Francisco Ángel Gómez.</w:t>
      </w:r>
      <w:r w:rsidRPr="006114A1">
        <w:rPr>
          <w:rFonts w:cstheme="minorHAnsi"/>
          <w:i/>
        </w:rPr>
        <w:t xml:space="preserve"> </w:t>
      </w:r>
      <w:r w:rsidRPr="006114A1">
        <w:rPr>
          <w:rFonts w:cstheme="minorHAnsi"/>
        </w:rPr>
        <w:t>La Habana: Editorial de Ciencias Sociales, 1975. (Clásico, última edición Madrid: Traficantes de Sueños, 2011)</w:t>
      </w:r>
    </w:p>
    <w:p w14:paraId="21C2DD8E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</w:pPr>
      <w:proofErr w:type="spellStart"/>
      <w:r w:rsidRPr="006114A1">
        <w:rPr>
          <w:rFonts w:cstheme="minorHAnsi"/>
        </w:rPr>
        <w:t>Wren</w:t>
      </w:r>
      <w:proofErr w:type="spellEnd"/>
      <w:r w:rsidRPr="006114A1">
        <w:rPr>
          <w:rFonts w:cstheme="minorHAnsi"/>
        </w:rPr>
        <w:t>, Brian. "Justicia y liberación en la eucaristía". En</w:t>
      </w:r>
      <w:r w:rsidRPr="006114A1">
        <w:rPr>
          <w:rFonts w:cstheme="minorHAnsi"/>
          <w:i/>
          <w:iCs/>
        </w:rPr>
        <w:t> La Celebración Cristiana: </w:t>
      </w:r>
      <w:r w:rsidRPr="006114A1">
        <w:rPr>
          <w:rFonts w:cstheme="minorHAnsi"/>
          <w:i/>
        </w:rPr>
        <w:t>antología del curso CTX110 Liturgia I</w:t>
      </w:r>
      <w:r w:rsidRPr="006114A1">
        <w:rPr>
          <w:rFonts w:cstheme="minorHAnsi"/>
        </w:rPr>
        <w:t>, compilada por Edwin Mora Guevara, 67-72. San José: Universidad Bíblica Latinoamericana, 2009. </w:t>
      </w:r>
      <w:r w:rsidRPr="006114A1">
        <w:rPr>
          <w:rFonts w:eastAsia="MS Mincho" w:cstheme="minorHAnsi"/>
        </w:rPr>
        <w:t>(</w:t>
      </w:r>
      <w:proofErr w:type="spellStart"/>
      <w:r w:rsidRPr="006114A1">
        <w:rPr>
          <w:rFonts w:eastAsia="MS Mincho" w:cstheme="minorHAnsi"/>
        </w:rPr>
        <w:t>clásico,última</w:t>
      </w:r>
      <w:proofErr w:type="spellEnd"/>
      <w:r w:rsidRPr="006114A1">
        <w:rPr>
          <w:rFonts w:eastAsia="MS Mincho" w:cstheme="minorHAnsi"/>
        </w:rPr>
        <w:t xml:space="preserve"> edición)</w:t>
      </w:r>
    </w:p>
    <w:p w14:paraId="4BBA4D47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eastAsia="MS Mincho" w:cstheme="minorHAnsi"/>
        </w:rPr>
      </w:pPr>
      <w:r w:rsidRPr="006114A1">
        <w:rPr>
          <w:rFonts w:eastAsia="MS Mincho" w:cstheme="minorHAnsi"/>
        </w:rPr>
        <w:t xml:space="preserve">Zamora Villalobos, Luis Ricardo. </w:t>
      </w:r>
      <w:r w:rsidRPr="006114A1">
        <w:rPr>
          <w:rFonts w:eastAsia="MS Mincho" w:cstheme="minorHAnsi"/>
          <w:i/>
        </w:rPr>
        <w:t xml:space="preserve">Enfoques y diseños de investigación social: cuantitativos, cualitativos y mixtos. </w:t>
      </w:r>
      <w:r w:rsidRPr="006114A1">
        <w:rPr>
          <w:rFonts w:eastAsia="MS Mincho" w:cstheme="minorHAnsi"/>
        </w:rPr>
        <w:t>San José, C.R.: EUNED, 2019.</w:t>
      </w:r>
    </w:p>
    <w:p w14:paraId="45337B94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ascii="Calibri" w:hAnsi="Calibri" w:cs="Calibri"/>
        </w:rPr>
      </w:pPr>
      <w:r w:rsidRPr="006114A1">
        <w:rPr>
          <w:rFonts w:ascii="Calibri" w:hAnsi="Calibri" w:cs="Calibri"/>
        </w:rPr>
        <w:t xml:space="preserve">Zaracho, Rafael. </w:t>
      </w:r>
      <w:r w:rsidRPr="006114A1">
        <w:rPr>
          <w:rFonts w:ascii="Calibri" w:hAnsi="Calibri" w:cs="Calibri"/>
          <w:i/>
          <w:iCs/>
        </w:rPr>
        <w:t xml:space="preserve">Consejería Pastoral: la Psicología y su utilidad para la Consejería Pastoral. </w:t>
      </w:r>
      <w:r w:rsidRPr="006114A1">
        <w:rPr>
          <w:rFonts w:ascii="Calibri" w:hAnsi="Calibri" w:cs="Calibri"/>
        </w:rPr>
        <w:t>México: Grupo editorial Lumen, 2007. (clásico, última edición)</w:t>
      </w:r>
    </w:p>
    <w:p w14:paraId="6318ADFC" w14:textId="77777777" w:rsidR="003259D4" w:rsidRPr="006114A1" w:rsidRDefault="003259D4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  <w:proofErr w:type="spellStart"/>
      <w:r w:rsidRPr="006114A1">
        <w:rPr>
          <w:rFonts w:cstheme="minorHAnsi"/>
        </w:rPr>
        <w:t>Zumstein</w:t>
      </w:r>
      <w:proofErr w:type="spellEnd"/>
      <w:r w:rsidRPr="006114A1">
        <w:rPr>
          <w:rFonts w:cstheme="minorHAnsi"/>
        </w:rPr>
        <w:t xml:space="preserve">, Jean. “Las cartas </w:t>
      </w:r>
      <w:proofErr w:type="spellStart"/>
      <w:r w:rsidRPr="006114A1">
        <w:rPr>
          <w:rFonts w:cstheme="minorHAnsi"/>
        </w:rPr>
        <w:t>joánicas</w:t>
      </w:r>
      <w:proofErr w:type="spellEnd"/>
      <w:r w:rsidRPr="006114A1">
        <w:rPr>
          <w:rFonts w:cstheme="minorHAnsi"/>
        </w:rPr>
        <w:t xml:space="preserve">”. En </w:t>
      </w:r>
      <w:r w:rsidRPr="006114A1">
        <w:rPr>
          <w:rFonts w:cstheme="minorHAnsi"/>
          <w:i/>
        </w:rPr>
        <w:t>Introducción al Nuevo Testamento: su historia, su escritura, su teología</w:t>
      </w:r>
      <w:r w:rsidRPr="006114A1">
        <w:rPr>
          <w:rFonts w:cstheme="minorHAnsi"/>
        </w:rPr>
        <w:t xml:space="preserve">, editado por Daniel </w:t>
      </w:r>
      <w:proofErr w:type="spellStart"/>
      <w:r w:rsidRPr="006114A1">
        <w:rPr>
          <w:rFonts w:cstheme="minorHAnsi"/>
        </w:rPr>
        <w:t>Marguerat</w:t>
      </w:r>
      <w:proofErr w:type="spellEnd"/>
      <w:r w:rsidRPr="006114A1">
        <w:rPr>
          <w:rFonts w:cstheme="minorHAnsi"/>
        </w:rPr>
        <w:t xml:space="preserve">, 371-386. Bilbao: </w:t>
      </w:r>
      <w:proofErr w:type="spellStart"/>
      <w:r w:rsidRPr="006114A1">
        <w:rPr>
          <w:rFonts w:cstheme="minorHAnsi"/>
        </w:rPr>
        <w:t>Desclee</w:t>
      </w:r>
      <w:proofErr w:type="spellEnd"/>
      <w:r w:rsidRPr="006114A1">
        <w:rPr>
          <w:rFonts w:cstheme="minorHAnsi"/>
        </w:rPr>
        <w:t xml:space="preserve"> de Brouwer, 2008. (clásico, última edición)</w:t>
      </w:r>
    </w:p>
    <w:p w14:paraId="592993A5" w14:textId="77777777" w:rsidR="000E03EB" w:rsidRPr="006114A1" w:rsidRDefault="000E03EB" w:rsidP="003259D4">
      <w:pPr>
        <w:spacing w:before="120" w:after="120" w:line="240" w:lineRule="auto"/>
        <w:ind w:left="709" w:hanging="709"/>
        <w:jc w:val="both"/>
        <w:rPr>
          <w:rFonts w:cstheme="minorHAnsi"/>
        </w:rPr>
      </w:pPr>
    </w:p>
    <w:p w14:paraId="1B3FBB46" w14:textId="77777777" w:rsidR="000E03EB" w:rsidRPr="006114A1" w:rsidRDefault="000E03EB" w:rsidP="000E03EB">
      <w:pPr>
        <w:pStyle w:val="Heading1"/>
        <w:rPr>
          <w:u w:val="none"/>
        </w:rPr>
      </w:pPr>
      <w:r w:rsidRPr="006114A1">
        <w:rPr>
          <w:u w:val="none"/>
        </w:rPr>
        <w:t>Bibliografía complementaria completa en orden alfabético</w:t>
      </w:r>
    </w:p>
    <w:p w14:paraId="56D60C55" w14:textId="77777777" w:rsidR="00AC0970" w:rsidRPr="006114A1" w:rsidRDefault="00AC0970" w:rsidP="00AC0970">
      <w:pPr>
        <w:spacing w:line="276" w:lineRule="auto"/>
        <w:ind w:left="709" w:hanging="709"/>
        <w:jc w:val="both"/>
        <w:rPr>
          <w:rFonts w:cstheme="minorHAnsi"/>
          <w:spacing w:val="-2"/>
          <w:kern w:val="28"/>
        </w:rPr>
      </w:pPr>
      <w:r w:rsidRPr="006114A1">
        <w:rPr>
          <w:rFonts w:cstheme="minorHAnsi"/>
          <w:spacing w:val="-2"/>
          <w:kern w:val="28"/>
        </w:rPr>
        <w:t xml:space="preserve">Aguerre, Natalia. “La predicación del evangelio en las INDIAS del padre ACOSTA S.J.: un antecedente teórico de intervención social”. </w:t>
      </w:r>
      <w:proofErr w:type="spellStart"/>
      <w:r w:rsidRPr="006114A1">
        <w:rPr>
          <w:rFonts w:cstheme="minorHAnsi"/>
          <w:i/>
          <w:spacing w:val="-2"/>
          <w:kern w:val="28"/>
        </w:rPr>
        <w:t>Antíteses</w:t>
      </w:r>
      <w:proofErr w:type="spellEnd"/>
      <w:r w:rsidRPr="006114A1">
        <w:rPr>
          <w:rFonts w:cstheme="minorHAnsi"/>
          <w:spacing w:val="-2"/>
          <w:kern w:val="28"/>
        </w:rPr>
        <w:t xml:space="preserve"> 11, n. 21 (2018): 39-65. Acceso el 18 de diciembre de 2020. </w:t>
      </w:r>
      <w:hyperlink r:id="rId17" w:history="1">
        <w:r w:rsidRPr="006114A1">
          <w:rPr>
            <w:rStyle w:val="Hyperlink"/>
            <w:rFonts w:cstheme="minorHAnsi"/>
            <w:color w:val="auto"/>
            <w:spacing w:val="-2"/>
            <w:kern w:val="28"/>
          </w:rPr>
          <w:t>http://dx.doi.org/10.5433/1984-3356.2018v11n21p39</w:t>
        </w:r>
      </w:hyperlink>
      <w:r w:rsidRPr="006114A1">
        <w:rPr>
          <w:rFonts w:cstheme="minorHAnsi"/>
          <w:spacing w:val="-2"/>
          <w:kern w:val="28"/>
        </w:rPr>
        <w:t xml:space="preserve">  </w:t>
      </w:r>
    </w:p>
    <w:p w14:paraId="6CA3F351" w14:textId="77777777" w:rsidR="00AC0970" w:rsidRPr="006114A1" w:rsidRDefault="00AC0970" w:rsidP="00AC0970">
      <w:pPr>
        <w:spacing w:line="276" w:lineRule="auto"/>
        <w:ind w:left="709" w:hanging="709"/>
        <w:jc w:val="both"/>
        <w:rPr>
          <w:rFonts w:cstheme="minorHAnsi"/>
          <w:b/>
          <w:bCs/>
        </w:rPr>
      </w:pPr>
      <w:r w:rsidRPr="006114A1">
        <w:rPr>
          <w:rFonts w:cstheme="minorHAnsi"/>
          <w:bCs/>
        </w:rPr>
        <w:t xml:space="preserve">Alonso Seoane, María Jesús. “Género y religión: A la búsqueda de un modelo de análisis”. </w:t>
      </w:r>
      <w:r w:rsidRPr="006114A1">
        <w:rPr>
          <w:rFonts w:cstheme="minorHAnsi"/>
          <w:bCs/>
          <w:i/>
        </w:rPr>
        <w:t>Aposta</w:t>
      </w:r>
      <w:r w:rsidRPr="006114A1">
        <w:rPr>
          <w:rFonts w:cstheme="minorHAnsi"/>
          <w:bCs/>
        </w:rPr>
        <w:t xml:space="preserve">, n.82 (2019): 124-137. Acceso el 18 de diciembre de 2020. </w:t>
      </w:r>
      <w:hyperlink r:id="rId18" w:history="1">
        <w:r w:rsidRPr="006114A1">
          <w:rPr>
            <w:rStyle w:val="Hyperlink"/>
            <w:rFonts w:cstheme="minorHAnsi"/>
            <w:bCs/>
            <w:color w:val="auto"/>
          </w:rPr>
          <w:t>http://apostadigital.com/revistav3/hemeroteca/mjalonso5.pdf</w:t>
        </w:r>
      </w:hyperlink>
    </w:p>
    <w:p w14:paraId="68BA4D7B" w14:textId="77777777" w:rsidR="00AC0970" w:rsidRPr="006114A1" w:rsidRDefault="00AC0970" w:rsidP="00AC0970">
      <w:pPr>
        <w:ind w:left="709" w:hanging="709"/>
        <w:jc w:val="both"/>
        <w:rPr>
          <w:lang w:val="es-ES"/>
        </w:rPr>
      </w:pPr>
      <w:r w:rsidRPr="006114A1">
        <w:rPr>
          <w:lang w:val="es-ES"/>
        </w:rPr>
        <w:t>Ander-</w:t>
      </w:r>
      <w:proofErr w:type="spellStart"/>
      <w:r w:rsidRPr="006114A1">
        <w:rPr>
          <w:lang w:val="es-ES"/>
        </w:rPr>
        <w:t>Egg</w:t>
      </w:r>
      <w:proofErr w:type="spellEnd"/>
      <w:r w:rsidRPr="006114A1">
        <w:rPr>
          <w:lang w:val="es-ES"/>
        </w:rPr>
        <w:t xml:space="preserve">, Ezequiel y María José Aguilar. </w:t>
      </w:r>
      <w:r w:rsidRPr="006114A1">
        <w:rPr>
          <w:i/>
          <w:iCs/>
          <w:lang w:val="es-ES"/>
        </w:rPr>
        <w:t>Cómo elaborar un proyecto: guía para diseñar proyectos sociales y culturales</w:t>
      </w:r>
      <w:r w:rsidRPr="006114A1">
        <w:rPr>
          <w:lang w:val="es-ES"/>
        </w:rPr>
        <w:t>. Buenos Aires: LUMEN, 2005. (clásico, última edición 2008)</w:t>
      </w:r>
    </w:p>
    <w:p w14:paraId="4E3B469E" w14:textId="77777777" w:rsidR="00AC0970" w:rsidRPr="006114A1" w:rsidRDefault="00AC0970" w:rsidP="00AC0970">
      <w:pPr>
        <w:ind w:left="709" w:hanging="709"/>
        <w:jc w:val="both"/>
        <w:rPr>
          <w:rFonts w:cstheme="minorHAnsi"/>
          <w:bCs/>
        </w:rPr>
      </w:pPr>
      <w:r w:rsidRPr="006114A1">
        <w:rPr>
          <w:rFonts w:cstheme="minorHAnsi"/>
          <w:bCs/>
        </w:rPr>
        <w:t xml:space="preserve">Anderson, Allan. “Pentecostalismo global y religión en Asia”. </w:t>
      </w:r>
      <w:r w:rsidRPr="006114A1">
        <w:rPr>
          <w:rFonts w:cstheme="minorHAnsi"/>
          <w:bCs/>
          <w:i/>
        </w:rPr>
        <w:t>Revista Cultura y Religión</w:t>
      </w:r>
      <w:r w:rsidRPr="006114A1">
        <w:rPr>
          <w:rFonts w:cstheme="minorHAnsi"/>
          <w:bCs/>
        </w:rPr>
        <w:t xml:space="preserve"> 1, n. 1 (2007): 126-144. Acceso el 18 de diciembre de 2020. </w:t>
      </w:r>
      <w:hyperlink r:id="rId19" w:history="1">
        <w:r w:rsidRPr="006114A1">
          <w:rPr>
            <w:rStyle w:val="Hyperlink"/>
            <w:rFonts w:cstheme="minorHAnsi"/>
            <w:bCs/>
            <w:color w:val="auto"/>
          </w:rPr>
          <w:t>https://www.revistaculturayreligion.cl/index.php/revistaculturayreligion/article/view/213</w:t>
        </w:r>
      </w:hyperlink>
      <w:r w:rsidRPr="006114A1">
        <w:rPr>
          <w:rFonts w:cstheme="minorHAnsi"/>
          <w:bCs/>
        </w:rPr>
        <w:t xml:space="preserve"> </w:t>
      </w:r>
    </w:p>
    <w:p w14:paraId="5310FA8E" w14:textId="77777777" w:rsidR="00AC0970" w:rsidRPr="006114A1" w:rsidRDefault="00AC0970" w:rsidP="00AC0970">
      <w:pPr>
        <w:pStyle w:val="Default"/>
        <w:spacing w:after="120"/>
        <w:ind w:left="709" w:hanging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14A1">
        <w:rPr>
          <w:rFonts w:asciiTheme="minorHAnsi" w:hAnsiTheme="minorHAnsi" w:cstheme="minorHAnsi"/>
          <w:color w:val="auto"/>
          <w:sz w:val="22"/>
          <w:szCs w:val="22"/>
        </w:rPr>
        <w:t xml:space="preserve">Aranda Pérez, Gonzalo, Florentino García Martínez y Miguel Pérez Fernández. </w:t>
      </w:r>
      <w:r w:rsidRPr="006114A1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Literatura judía </w:t>
      </w:r>
      <w:proofErr w:type="spellStart"/>
      <w:r w:rsidRPr="006114A1">
        <w:rPr>
          <w:rFonts w:asciiTheme="minorHAnsi" w:hAnsiTheme="minorHAnsi" w:cstheme="minorHAnsi"/>
          <w:i/>
          <w:iCs/>
          <w:color w:val="auto"/>
          <w:sz w:val="22"/>
          <w:szCs w:val="22"/>
        </w:rPr>
        <w:t>intertestamentaria</w:t>
      </w:r>
      <w:proofErr w:type="spellEnd"/>
      <w:r w:rsidRPr="006114A1">
        <w:rPr>
          <w:rFonts w:asciiTheme="minorHAnsi" w:hAnsiTheme="minorHAnsi" w:cstheme="minorHAnsi"/>
          <w:color w:val="auto"/>
          <w:sz w:val="22"/>
          <w:szCs w:val="22"/>
        </w:rPr>
        <w:t xml:space="preserve">. Estella: Verbo Divino, 2017 (clásico, última edición). </w:t>
      </w:r>
    </w:p>
    <w:p w14:paraId="4D690DA6" w14:textId="77777777" w:rsidR="00AC0970" w:rsidRPr="006114A1" w:rsidRDefault="00AC0970" w:rsidP="00AC0970">
      <w:pPr>
        <w:ind w:left="709" w:hanging="709"/>
        <w:jc w:val="both"/>
        <w:rPr>
          <w:rFonts w:eastAsia="Calibri" w:cstheme="minorHAnsi"/>
          <w:bCs/>
        </w:rPr>
      </w:pPr>
      <w:proofErr w:type="spellStart"/>
      <w:r w:rsidRPr="006114A1">
        <w:rPr>
          <w:rFonts w:eastAsia="Calibri" w:cstheme="minorHAnsi"/>
          <w:bCs/>
        </w:rPr>
        <w:t>Azcuy</w:t>
      </w:r>
      <w:proofErr w:type="spellEnd"/>
      <w:r w:rsidRPr="006114A1">
        <w:rPr>
          <w:rFonts w:eastAsia="Calibri" w:cstheme="minorHAnsi"/>
          <w:bCs/>
        </w:rPr>
        <w:t xml:space="preserve">, Virginia R. “La manifestación salvífica de Dios y su discernimiento en los signos de los tiempos: El giro soteriológico-pastoral en el Concilio Vaticano II”. </w:t>
      </w:r>
      <w:r w:rsidRPr="006114A1">
        <w:rPr>
          <w:rFonts w:eastAsia="Calibri" w:cstheme="minorHAnsi"/>
          <w:bCs/>
          <w:i/>
        </w:rPr>
        <w:t>Teología y Vida</w:t>
      </w:r>
      <w:r w:rsidRPr="006114A1">
        <w:rPr>
          <w:rFonts w:eastAsia="Calibri" w:cstheme="minorHAnsi"/>
          <w:bCs/>
        </w:rPr>
        <w:t xml:space="preserve"> 55, n. 2 (2014): 329-350. Acceso el 18 de diciembre de 2020. </w:t>
      </w:r>
      <w:hyperlink r:id="rId20" w:history="1">
        <w:r w:rsidRPr="006114A1">
          <w:rPr>
            <w:rStyle w:val="Hyperlink"/>
            <w:rFonts w:eastAsia="Calibri" w:cstheme="minorHAnsi"/>
            <w:bCs/>
            <w:color w:val="auto"/>
          </w:rPr>
          <w:t>https://www.redalyc.org/articulo.oa?id=32231636006</w:t>
        </w:r>
      </w:hyperlink>
      <w:r w:rsidRPr="006114A1">
        <w:rPr>
          <w:rFonts w:eastAsia="Calibri" w:cstheme="minorHAnsi"/>
          <w:bCs/>
        </w:rPr>
        <w:t xml:space="preserve"> </w:t>
      </w:r>
    </w:p>
    <w:p w14:paraId="523D8101" w14:textId="77777777" w:rsidR="00AC0970" w:rsidRPr="006114A1" w:rsidRDefault="00AC0970" w:rsidP="00AC0970">
      <w:pPr>
        <w:spacing w:line="276" w:lineRule="auto"/>
        <w:ind w:left="709" w:hanging="709"/>
        <w:jc w:val="both"/>
        <w:rPr>
          <w:rFonts w:cstheme="minorHAnsi"/>
          <w:bCs/>
        </w:rPr>
      </w:pPr>
      <w:r w:rsidRPr="006114A1">
        <w:rPr>
          <w:rFonts w:cstheme="minorHAnsi"/>
          <w:bCs/>
        </w:rPr>
        <w:lastRenderedPageBreak/>
        <w:t xml:space="preserve">Badiola </w:t>
      </w:r>
      <w:proofErr w:type="spellStart"/>
      <w:r w:rsidRPr="006114A1">
        <w:rPr>
          <w:rFonts w:cstheme="minorHAnsi"/>
          <w:bCs/>
        </w:rPr>
        <w:t>Saenz</w:t>
      </w:r>
      <w:proofErr w:type="spellEnd"/>
      <w:r w:rsidRPr="006114A1">
        <w:rPr>
          <w:rFonts w:cstheme="minorHAnsi"/>
          <w:bCs/>
        </w:rPr>
        <w:t xml:space="preserve"> de Ugarte, José Antonio. “Tensiones entre el judaísmo y el cristianismo en la tercera generación cristiana (</w:t>
      </w:r>
      <w:proofErr w:type="spellStart"/>
      <w:r w:rsidRPr="006114A1">
        <w:rPr>
          <w:rFonts w:cstheme="minorHAnsi"/>
          <w:bCs/>
        </w:rPr>
        <w:t>Hch</w:t>
      </w:r>
      <w:proofErr w:type="spellEnd"/>
      <w:r w:rsidRPr="006114A1">
        <w:rPr>
          <w:rFonts w:cstheme="minorHAnsi"/>
          <w:bCs/>
        </w:rPr>
        <w:t xml:space="preserve">, </w:t>
      </w:r>
      <w:proofErr w:type="spellStart"/>
      <w:r w:rsidRPr="006114A1">
        <w:rPr>
          <w:rFonts w:cstheme="minorHAnsi"/>
          <w:bCs/>
        </w:rPr>
        <w:t>Jn</w:t>
      </w:r>
      <w:proofErr w:type="spellEnd"/>
      <w:r w:rsidRPr="006114A1">
        <w:rPr>
          <w:rFonts w:cstheme="minorHAnsi"/>
          <w:bCs/>
        </w:rPr>
        <w:t xml:space="preserve"> y </w:t>
      </w:r>
      <w:proofErr w:type="spellStart"/>
      <w:r w:rsidRPr="006114A1">
        <w:rPr>
          <w:rFonts w:cstheme="minorHAnsi"/>
          <w:bCs/>
        </w:rPr>
        <w:t>Ap</w:t>
      </w:r>
      <w:proofErr w:type="spellEnd"/>
      <w:r w:rsidRPr="006114A1">
        <w:rPr>
          <w:rFonts w:cstheme="minorHAnsi"/>
          <w:bCs/>
        </w:rPr>
        <w:t xml:space="preserve">)”. </w:t>
      </w:r>
      <w:r w:rsidRPr="006114A1">
        <w:rPr>
          <w:rFonts w:cstheme="minorHAnsi"/>
          <w:bCs/>
          <w:i/>
        </w:rPr>
        <w:t>Reseña Bíblica</w:t>
      </w:r>
      <w:r w:rsidRPr="006114A1">
        <w:rPr>
          <w:rFonts w:cstheme="minorHAnsi"/>
          <w:bCs/>
        </w:rPr>
        <w:t xml:space="preserve">, n. 98 (2018): 34-42. </w:t>
      </w:r>
    </w:p>
    <w:p w14:paraId="1C8AEC31" w14:textId="77777777" w:rsidR="00AC0970" w:rsidRPr="006114A1" w:rsidRDefault="00AC0970" w:rsidP="00AC0970">
      <w:pPr>
        <w:pStyle w:val="FootnoteText"/>
        <w:spacing w:after="12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6114A1">
        <w:rPr>
          <w:rFonts w:asciiTheme="minorHAnsi" w:hAnsiTheme="minorHAnsi" w:cstheme="minorHAnsi"/>
          <w:sz w:val="22"/>
          <w:szCs w:val="22"/>
        </w:rPr>
        <w:t xml:space="preserve">Baltodano Arróliga, Sara. “La circularidad hermenéutica en Teología Práctica rompe el espejismo del paradigma positivista”. </w:t>
      </w:r>
      <w:r w:rsidRPr="006114A1">
        <w:rPr>
          <w:rFonts w:asciiTheme="minorHAnsi" w:hAnsiTheme="minorHAnsi" w:cstheme="minorHAnsi"/>
          <w:i/>
          <w:sz w:val="22"/>
          <w:szCs w:val="22"/>
        </w:rPr>
        <w:t>Vida y Pensamiento</w:t>
      </w:r>
      <w:r w:rsidRPr="006114A1">
        <w:rPr>
          <w:rFonts w:asciiTheme="minorHAnsi" w:hAnsiTheme="minorHAnsi" w:cstheme="minorHAnsi"/>
          <w:sz w:val="22"/>
          <w:szCs w:val="22"/>
        </w:rPr>
        <w:t xml:space="preserve"> 33, n. 2 (2013); 34, n. 1 (2014): </w:t>
      </w:r>
      <w:proofErr w:type="spellStart"/>
      <w:r w:rsidRPr="006114A1">
        <w:rPr>
          <w:rFonts w:asciiTheme="minorHAnsi" w:hAnsiTheme="minorHAnsi" w:cstheme="minorHAnsi"/>
          <w:sz w:val="22"/>
          <w:szCs w:val="22"/>
        </w:rPr>
        <w:t>pp</w:t>
      </w:r>
      <w:proofErr w:type="spellEnd"/>
      <w:r w:rsidRPr="006114A1">
        <w:rPr>
          <w:rFonts w:asciiTheme="minorHAnsi" w:hAnsiTheme="minorHAnsi" w:cstheme="minorHAnsi"/>
          <w:sz w:val="22"/>
          <w:szCs w:val="22"/>
        </w:rPr>
        <w:t xml:space="preserve"> 397-432.</w:t>
      </w:r>
    </w:p>
    <w:p w14:paraId="1893CBB3" w14:textId="77777777" w:rsidR="00AC0970" w:rsidRPr="006114A1" w:rsidRDefault="00AC0970" w:rsidP="00AC0970">
      <w:pPr>
        <w:spacing w:line="276" w:lineRule="auto"/>
        <w:ind w:left="709" w:hanging="709"/>
        <w:jc w:val="both"/>
        <w:rPr>
          <w:rFonts w:cstheme="minorHAnsi"/>
        </w:rPr>
      </w:pPr>
      <w:proofErr w:type="spellStart"/>
      <w:r w:rsidRPr="006114A1">
        <w:rPr>
          <w:rFonts w:cstheme="minorHAnsi"/>
        </w:rPr>
        <w:t>Barriocanal</w:t>
      </w:r>
      <w:proofErr w:type="spellEnd"/>
      <w:r w:rsidRPr="006114A1">
        <w:rPr>
          <w:rFonts w:cstheme="minorHAnsi"/>
        </w:rPr>
        <w:t xml:space="preserve"> Gómez, José Luis. “Del profetismo de Mari al profetismo ideal bíblico”. </w:t>
      </w:r>
      <w:r w:rsidRPr="006114A1">
        <w:rPr>
          <w:rFonts w:cstheme="minorHAnsi"/>
          <w:i/>
        </w:rPr>
        <w:t>Reseña Bíblica</w:t>
      </w:r>
      <w:r w:rsidRPr="006114A1">
        <w:rPr>
          <w:rFonts w:cstheme="minorHAnsi"/>
        </w:rPr>
        <w:t>, n. 93 (2017): 15-22.</w:t>
      </w:r>
    </w:p>
    <w:p w14:paraId="78FA58D5" w14:textId="77777777" w:rsidR="00AC0970" w:rsidRPr="006114A1" w:rsidRDefault="00AC0970" w:rsidP="00AC0970">
      <w:pPr>
        <w:pStyle w:val="Default"/>
        <w:spacing w:after="120"/>
        <w:ind w:left="709" w:hanging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6114A1">
        <w:rPr>
          <w:rFonts w:asciiTheme="minorHAnsi" w:hAnsiTheme="minorHAnsi" w:cstheme="minorHAnsi"/>
          <w:color w:val="auto"/>
          <w:sz w:val="22"/>
          <w:szCs w:val="22"/>
        </w:rPr>
        <w:t>Baslez</w:t>
      </w:r>
      <w:proofErr w:type="spellEnd"/>
      <w:r w:rsidRPr="006114A1">
        <w:rPr>
          <w:rFonts w:asciiTheme="minorHAnsi" w:hAnsiTheme="minorHAnsi" w:cstheme="minorHAnsi"/>
          <w:color w:val="auto"/>
          <w:sz w:val="22"/>
          <w:szCs w:val="22"/>
        </w:rPr>
        <w:t>, Marie-</w:t>
      </w:r>
      <w:proofErr w:type="spellStart"/>
      <w:r w:rsidRPr="006114A1">
        <w:rPr>
          <w:rFonts w:asciiTheme="minorHAnsi" w:hAnsiTheme="minorHAnsi" w:cstheme="minorHAnsi"/>
          <w:color w:val="auto"/>
          <w:sz w:val="22"/>
          <w:szCs w:val="22"/>
        </w:rPr>
        <w:t>Francoise</w:t>
      </w:r>
      <w:proofErr w:type="spellEnd"/>
      <w:r w:rsidRPr="006114A1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6114A1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Cómo se escribe la historia en la época del Nuevo Testamento. </w:t>
      </w:r>
      <w:r w:rsidRPr="006114A1">
        <w:rPr>
          <w:rFonts w:asciiTheme="minorHAnsi" w:hAnsiTheme="minorHAnsi" w:cstheme="minorHAnsi"/>
          <w:color w:val="auto"/>
          <w:sz w:val="22"/>
          <w:szCs w:val="22"/>
        </w:rPr>
        <w:t>Estella: Verbo Divino, 2009. (clásico, última edición)</w:t>
      </w:r>
    </w:p>
    <w:p w14:paraId="372ED62B" w14:textId="77777777" w:rsidR="00AC0970" w:rsidRPr="006114A1" w:rsidRDefault="00AC0970" w:rsidP="00AC0970">
      <w:pPr>
        <w:spacing w:line="276" w:lineRule="auto"/>
        <w:ind w:left="709" w:hanging="709"/>
        <w:jc w:val="both"/>
        <w:rPr>
          <w:rFonts w:cstheme="minorHAnsi"/>
          <w:spacing w:val="-2"/>
          <w:kern w:val="28"/>
        </w:rPr>
      </w:pPr>
      <w:r w:rsidRPr="006114A1">
        <w:rPr>
          <w:rFonts w:cstheme="minorHAnsi"/>
          <w:spacing w:val="-2"/>
          <w:kern w:val="28"/>
        </w:rPr>
        <w:t xml:space="preserve">Batista de Souza, Mauro. “La nueva homilética en América Latina: Los oyentes como punto de partida”. En </w:t>
      </w:r>
      <w:r w:rsidRPr="006114A1">
        <w:rPr>
          <w:rFonts w:cstheme="minorHAnsi"/>
          <w:i/>
          <w:spacing w:val="-2"/>
          <w:kern w:val="28"/>
        </w:rPr>
        <w:t>Teología Práctica en el contexto de América Latina</w:t>
      </w:r>
      <w:r w:rsidRPr="006114A1">
        <w:rPr>
          <w:rFonts w:cstheme="minorHAnsi"/>
          <w:spacing w:val="-2"/>
          <w:kern w:val="28"/>
        </w:rPr>
        <w:t>, editado por Christoph Schneider-</w:t>
      </w:r>
      <w:proofErr w:type="spellStart"/>
      <w:r w:rsidRPr="006114A1">
        <w:rPr>
          <w:rFonts w:cstheme="minorHAnsi"/>
          <w:spacing w:val="-2"/>
          <w:kern w:val="28"/>
        </w:rPr>
        <w:t>Harpprecht</w:t>
      </w:r>
      <w:proofErr w:type="spellEnd"/>
      <w:r w:rsidRPr="006114A1">
        <w:rPr>
          <w:rFonts w:cstheme="minorHAnsi"/>
          <w:spacing w:val="-2"/>
          <w:kern w:val="28"/>
        </w:rPr>
        <w:t xml:space="preserve"> y Roberto E </w:t>
      </w:r>
      <w:proofErr w:type="spellStart"/>
      <w:r w:rsidRPr="006114A1">
        <w:rPr>
          <w:rFonts w:cstheme="minorHAnsi"/>
          <w:spacing w:val="-2"/>
          <w:kern w:val="28"/>
        </w:rPr>
        <w:t>Zwetsch</w:t>
      </w:r>
      <w:proofErr w:type="spellEnd"/>
      <w:r w:rsidRPr="006114A1">
        <w:rPr>
          <w:rFonts w:cstheme="minorHAnsi"/>
          <w:spacing w:val="-2"/>
          <w:kern w:val="28"/>
        </w:rPr>
        <w:t>, 161-181. Quito, Ecuador: CLAI, 2011. (clásico, última edición)</w:t>
      </w:r>
    </w:p>
    <w:p w14:paraId="1ADB13F4" w14:textId="77777777" w:rsidR="00AC0970" w:rsidRPr="006114A1" w:rsidRDefault="00AC0970" w:rsidP="00AC0970">
      <w:pPr>
        <w:ind w:left="709" w:hanging="709"/>
        <w:jc w:val="both"/>
        <w:rPr>
          <w:lang w:val="es-ES"/>
        </w:rPr>
      </w:pPr>
      <w:r w:rsidRPr="006114A1">
        <w:rPr>
          <w:lang w:val="es-ES"/>
        </w:rPr>
        <w:t xml:space="preserve">Bazán Betancourt, Ernesto José. “Celebrar la vida. Teología y resiliencia: una propuesta </w:t>
      </w:r>
      <w:proofErr w:type="spellStart"/>
      <w:r w:rsidRPr="006114A1">
        <w:rPr>
          <w:lang w:val="es-ES"/>
        </w:rPr>
        <w:t>praxiológica</w:t>
      </w:r>
      <w:proofErr w:type="spellEnd"/>
      <w:r w:rsidRPr="006114A1">
        <w:rPr>
          <w:lang w:val="es-ES"/>
        </w:rPr>
        <w:t xml:space="preserve"> de acompañamiento pastoral resiliente”. Tesis de licenciatura. Universidad Bíblica Latinoamericana, 2018. (clásico, última edición)</w:t>
      </w:r>
    </w:p>
    <w:p w14:paraId="6199336F" w14:textId="77777777" w:rsidR="00AC0970" w:rsidRPr="006114A1" w:rsidRDefault="00AC0970" w:rsidP="00AC0970">
      <w:pPr>
        <w:spacing w:line="276" w:lineRule="auto"/>
        <w:ind w:left="720" w:hanging="720"/>
        <w:jc w:val="both"/>
        <w:rPr>
          <w:rFonts w:cstheme="minorHAnsi"/>
        </w:rPr>
      </w:pPr>
      <w:r w:rsidRPr="006114A1">
        <w:rPr>
          <w:rFonts w:cstheme="minorHAnsi"/>
        </w:rPr>
        <w:t xml:space="preserve">Bidegain, Ana María. “El cristianismo y el cambio socio político de las mujeres latinoamericanas”. </w:t>
      </w:r>
      <w:r w:rsidRPr="006114A1">
        <w:rPr>
          <w:rFonts w:cstheme="minorHAnsi"/>
          <w:i/>
        </w:rPr>
        <w:t>Sociedad y Religión</w:t>
      </w:r>
      <w:r w:rsidRPr="006114A1">
        <w:rPr>
          <w:rFonts w:cstheme="minorHAnsi"/>
        </w:rPr>
        <w:t xml:space="preserve"> 24, n. 42 (2014): 160-193. Acceso el 18 de diciembre de 2020. </w:t>
      </w:r>
      <w:hyperlink r:id="rId21" w:history="1">
        <w:r w:rsidRPr="006114A1">
          <w:rPr>
            <w:rStyle w:val="Hyperlink"/>
            <w:rFonts w:cstheme="minorHAnsi"/>
            <w:color w:val="auto"/>
          </w:rPr>
          <w:t>https://www.redalyc.org/pdf/3872/387239045008.pdf</w:t>
        </w:r>
      </w:hyperlink>
      <w:r w:rsidRPr="006114A1">
        <w:rPr>
          <w:rFonts w:cstheme="minorHAnsi"/>
        </w:rPr>
        <w:t xml:space="preserve"> </w:t>
      </w:r>
    </w:p>
    <w:p w14:paraId="4D570137" w14:textId="77777777" w:rsidR="00AC0970" w:rsidRPr="006114A1" w:rsidRDefault="00AC0970" w:rsidP="00AC0970">
      <w:pPr>
        <w:tabs>
          <w:tab w:val="left" w:pos="840"/>
        </w:tabs>
        <w:spacing w:line="276" w:lineRule="auto"/>
        <w:ind w:left="720" w:hanging="720"/>
        <w:jc w:val="both"/>
        <w:rPr>
          <w:rFonts w:cstheme="minorHAnsi"/>
        </w:rPr>
      </w:pPr>
      <w:r w:rsidRPr="006114A1">
        <w:rPr>
          <w:rFonts w:cstheme="minorHAnsi"/>
        </w:rPr>
        <w:t xml:space="preserve">Blanco, Juan. “La filosofía en el mundo actual: La actualidad de la (alter) filosofía”. </w:t>
      </w:r>
      <w:r w:rsidRPr="006114A1">
        <w:rPr>
          <w:rFonts w:cstheme="minorHAnsi"/>
          <w:i/>
        </w:rPr>
        <w:t>Realidad: Revista de Ciencias Sociales y Humanidades</w:t>
      </w:r>
      <w:r w:rsidRPr="006114A1">
        <w:rPr>
          <w:rFonts w:cstheme="minorHAnsi"/>
        </w:rPr>
        <w:t xml:space="preserve">, n. 148 (2016): 113-141. Acceso el 18 de diciembre de 2020. </w:t>
      </w:r>
      <w:hyperlink r:id="rId22" w:history="1">
        <w:r w:rsidRPr="006114A1">
          <w:rPr>
            <w:rStyle w:val="Hyperlink"/>
            <w:rFonts w:cstheme="minorHAnsi"/>
            <w:color w:val="auto"/>
            <w:shd w:val="clear" w:color="auto" w:fill="FFFFFF"/>
          </w:rPr>
          <w:t>https://doi.org/10.5377/realidad.v0i148.4584</w:t>
        </w:r>
      </w:hyperlink>
    </w:p>
    <w:p w14:paraId="1DD6774B" w14:textId="77777777" w:rsidR="00AC0970" w:rsidRPr="006114A1" w:rsidRDefault="00AC0970" w:rsidP="00AC0970">
      <w:pPr>
        <w:ind w:left="720" w:hanging="720"/>
        <w:jc w:val="both"/>
        <w:rPr>
          <w:rFonts w:eastAsia="Calibri" w:cstheme="minorHAnsi"/>
          <w:lang w:val="pt-BR"/>
        </w:rPr>
      </w:pPr>
      <w:r w:rsidRPr="006114A1">
        <w:rPr>
          <w:rFonts w:eastAsia="Calibri" w:cstheme="minorHAnsi"/>
          <w:lang w:val="pt-BR"/>
        </w:rPr>
        <w:t xml:space="preserve">Boehler, Genilma. “La visibilización de los sujetos invisibles: el método queer para la Teología”. </w:t>
      </w:r>
      <w:r w:rsidRPr="006114A1">
        <w:rPr>
          <w:rFonts w:eastAsia="Calibri" w:cstheme="minorHAnsi"/>
          <w:i/>
          <w:lang w:val="pt-BR"/>
        </w:rPr>
        <w:t>Revista Pasos</w:t>
      </w:r>
      <w:r w:rsidRPr="006114A1">
        <w:rPr>
          <w:rFonts w:eastAsia="Calibri" w:cstheme="minorHAnsi"/>
          <w:lang w:val="pt-BR"/>
        </w:rPr>
        <w:t xml:space="preserve">, n.155 (2012): 2-9. Acceso el 18 de diciembre de 2020. </w:t>
      </w:r>
      <w:r w:rsidR="00600794">
        <w:fldChar w:fldCharType="begin"/>
      </w:r>
      <w:r w:rsidR="00600794">
        <w:instrText>HYPERLINK "https://irp.cdn-website.com/5be65b2b/files/uploaded/00155-Pasos.pdf"</w:instrText>
      </w:r>
      <w:r w:rsidR="00600794">
        <w:fldChar w:fldCharType="separate"/>
      </w:r>
      <w:r w:rsidRPr="006114A1">
        <w:rPr>
          <w:rStyle w:val="Hyperlink"/>
          <w:rFonts w:eastAsia="Calibri" w:cstheme="minorHAnsi"/>
          <w:color w:val="auto"/>
          <w:lang w:val="pt-BR"/>
        </w:rPr>
        <w:t>https://irp.cdn-website.com/5be65b2b/files/uploaded/00155-Pasos.pdf</w:t>
      </w:r>
      <w:r w:rsidR="00600794">
        <w:rPr>
          <w:rStyle w:val="Hyperlink"/>
          <w:rFonts w:eastAsia="Calibri" w:cstheme="minorHAnsi"/>
          <w:color w:val="auto"/>
          <w:lang w:val="pt-BR"/>
        </w:rPr>
        <w:fldChar w:fldCharType="end"/>
      </w:r>
      <w:r w:rsidRPr="006114A1">
        <w:rPr>
          <w:rFonts w:eastAsia="Calibri" w:cstheme="minorHAnsi"/>
          <w:lang w:val="pt-BR"/>
        </w:rPr>
        <w:t xml:space="preserve">    </w:t>
      </w:r>
    </w:p>
    <w:p w14:paraId="47AB49B1" w14:textId="77777777" w:rsidR="00AC0970" w:rsidRPr="006114A1" w:rsidRDefault="00AC0970" w:rsidP="00AC0970">
      <w:pPr>
        <w:ind w:left="709" w:hanging="709"/>
        <w:jc w:val="both"/>
        <w:rPr>
          <w:rFonts w:cstheme="minorHAnsi"/>
          <w:bCs/>
        </w:rPr>
      </w:pPr>
      <w:r w:rsidRPr="006114A1">
        <w:rPr>
          <w:rFonts w:cstheme="minorHAnsi"/>
          <w:bCs/>
        </w:rPr>
        <w:t xml:space="preserve">Bonilla, Plutarco. “Cipriano de Valera: autor de una ilustre revisión”. </w:t>
      </w:r>
      <w:r w:rsidRPr="006114A1">
        <w:rPr>
          <w:rFonts w:cstheme="minorHAnsi"/>
          <w:bCs/>
          <w:i/>
        </w:rPr>
        <w:t>Cuadernos de Teología</w:t>
      </w:r>
      <w:r w:rsidRPr="006114A1">
        <w:rPr>
          <w:rFonts w:cstheme="minorHAnsi"/>
          <w:bCs/>
        </w:rPr>
        <w:t xml:space="preserve"> 22 (2003): 321-334.</w:t>
      </w:r>
    </w:p>
    <w:p w14:paraId="1136F627" w14:textId="77777777" w:rsidR="00AC0970" w:rsidRPr="006114A1" w:rsidRDefault="00AC0970" w:rsidP="00AC0970">
      <w:pPr>
        <w:spacing w:line="276" w:lineRule="auto"/>
        <w:ind w:left="709" w:hanging="709"/>
        <w:jc w:val="both"/>
        <w:rPr>
          <w:rFonts w:cstheme="minorHAnsi"/>
          <w:bCs/>
        </w:rPr>
      </w:pPr>
      <w:r w:rsidRPr="006114A1">
        <w:rPr>
          <w:rFonts w:cstheme="minorHAnsi"/>
          <w:bCs/>
        </w:rPr>
        <w:t xml:space="preserve">Cardozo Mindiola, Cristian Daniel. “El juicio en Romanos 14, 10c-12: apuntes exegéticos y teológicos”. </w:t>
      </w:r>
      <w:r w:rsidRPr="006114A1">
        <w:rPr>
          <w:rFonts w:cstheme="minorHAnsi"/>
          <w:bCs/>
          <w:i/>
        </w:rPr>
        <w:t xml:space="preserve">Estudios bíblicos </w:t>
      </w:r>
      <w:r w:rsidRPr="006114A1">
        <w:rPr>
          <w:rFonts w:cstheme="minorHAnsi"/>
          <w:bCs/>
        </w:rPr>
        <w:t xml:space="preserve">77, Cuaderno 1 (2019): 47-63. </w:t>
      </w:r>
    </w:p>
    <w:p w14:paraId="048DEA66" w14:textId="77777777" w:rsidR="00AC0970" w:rsidRPr="006114A1" w:rsidRDefault="00AC0970" w:rsidP="00AC0970">
      <w:pPr>
        <w:ind w:left="709" w:hanging="709"/>
        <w:jc w:val="both"/>
        <w:rPr>
          <w:rFonts w:eastAsia="Arial" w:cstheme="minorHAnsi"/>
        </w:rPr>
      </w:pPr>
      <w:r w:rsidRPr="006114A1">
        <w:rPr>
          <w:rFonts w:eastAsia="Arial" w:cstheme="minorHAnsi"/>
          <w:bCs/>
        </w:rPr>
        <w:t xml:space="preserve">Cervantes Gabarrón, José. “La Biblia en la nueva evangelización de América”. </w:t>
      </w:r>
      <w:r w:rsidRPr="006114A1">
        <w:rPr>
          <w:rFonts w:eastAsia="Arial" w:cstheme="minorHAnsi"/>
          <w:bCs/>
          <w:i/>
        </w:rPr>
        <w:t>Reseña Bíblica</w:t>
      </w:r>
      <w:r w:rsidRPr="006114A1">
        <w:rPr>
          <w:rFonts w:eastAsia="Arial" w:cstheme="minorHAnsi"/>
          <w:bCs/>
        </w:rPr>
        <w:t>, n. 96 (2017): 53-61.</w:t>
      </w:r>
    </w:p>
    <w:p w14:paraId="5365EF52" w14:textId="77777777" w:rsidR="00AC0970" w:rsidRPr="006114A1" w:rsidRDefault="00AC0970" w:rsidP="00AC0970">
      <w:pPr>
        <w:spacing w:line="276" w:lineRule="auto"/>
        <w:ind w:left="709" w:hanging="709"/>
        <w:jc w:val="both"/>
        <w:rPr>
          <w:rFonts w:cstheme="minorHAnsi"/>
          <w:b/>
        </w:rPr>
      </w:pPr>
      <w:r w:rsidRPr="006114A1">
        <w:rPr>
          <w:rFonts w:cstheme="minorHAnsi"/>
        </w:rPr>
        <w:t xml:space="preserve">Cervantes-Ortiz, Leopoldo. “Génesis de la nueva teología protestante latinoamericana (1949-1970)”. </w:t>
      </w:r>
      <w:r w:rsidRPr="006114A1">
        <w:rPr>
          <w:rFonts w:cstheme="minorHAnsi"/>
          <w:i/>
        </w:rPr>
        <w:t>Protestantismo em Revista</w:t>
      </w:r>
      <w:r w:rsidRPr="006114A1">
        <w:rPr>
          <w:rFonts w:cstheme="minorHAnsi"/>
        </w:rPr>
        <w:t xml:space="preserve"> 18, (2009): 7-29. Acceso el 17 de diciembre de 2020.  </w:t>
      </w:r>
      <w:hyperlink r:id="rId23" w:history="1">
        <w:r w:rsidRPr="006114A1">
          <w:rPr>
            <w:rStyle w:val="Hyperlink"/>
            <w:rFonts w:cstheme="minorHAnsi"/>
            <w:color w:val="auto"/>
          </w:rPr>
          <w:t>http://est.com.br/periodicos/index.php/nepp/article/view/2030/1943</w:t>
        </w:r>
      </w:hyperlink>
    </w:p>
    <w:p w14:paraId="089AF356" w14:textId="77777777" w:rsidR="00AC0970" w:rsidRPr="006114A1" w:rsidRDefault="00AC0970" w:rsidP="00AC0970">
      <w:pPr>
        <w:spacing w:line="276" w:lineRule="auto"/>
        <w:ind w:left="709" w:hanging="709"/>
        <w:jc w:val="both"/>
        <w:rPr>
          <w:rFonts w:cstheme="minorHAnsi"/>
        </w:rPr>
      </w:pPr>
      <w:proofErr w:type="spellStart"/>
      <w:r w:rsidRPr="006114A1">
        <w:rPr>
          <w:rFonts w:cstheme="minorHAnsi"/>
        </w:rPr>
        <w:t>Comblin</w:t>
      </w:r>
      <w:proofErr w:type="spellEnd"/>
      <w:r w:rsidRPr="006114A1">
        <w:rPr>
          <w:rFonts w:cstheme="minorHAnsi"/>
        </w:rPr>
        <w:t xml:space="preserve">, José. “Fe y política. Problema de método teológico”. </w:t>
      </w:r>
      <w:r w:rsidRPr="006114A1">
        <w:rPr>
          <w:rFonts w:cstheme="minorHAnsi"/>
          <w:i/>
          <w:iCs/>
        </w:rPr>
        <w:t>Revista Latinoamericana de Teología</w:t>
      </w:r>
      <w:r w:rsidRPr="006114A1">
        <w:rPr>
          <w:rFonts w:cstheme="minorHAnsi"/>
        </w:rPr>
        <w:t xml:space="preserve">, n.80 (2010): pp. 195-204. </w:t>
      </w:r>
    </w:p>
    <w:p w14:paraId="3B75D5DA" w14:textId="77777777" w:rsidR="00AC0970" w:rsidRPr="006114A1" w:rsidRDefault="00AC0970" w:rsidP="00AC0970">
      <w:pPr>
        <w:shd w:val="clear" w:color="auto" w:fill="FFFFFF"/>
        <w:spacing w:line="276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lastRenderedPageBreak/>
        <w:t xml:space="preserve">Comunidad de Educación Teológica Ecuménica Latinoamericana-Caribeña. </w:t>
      </w:r>
      <w:r w:rsidRPr="006114A1">
        <w:rPr>
          <w:rFonts w:cstheme="minorHAnsi"/>
          <w:i/>
        </w:rPr>
        <w:t>Inculturación de la liturgia en contextos latinoamericanos y caribeños: aproximaciones teológicas y pedagógicas.</w:t>
      </w:r>
      <w:r w:rsidRPr="006114A1">
        <w:rPr>
          <w:rFonts w:cstheme="minorHAnsi"/>
        </w:rPr>
        <w:t xml:space="preserve"> Bogotá: CETELA, 2003. </w:t>
      </w:r>
      <w:r w:rsidRPr="006114A1">
        <w:rPr>
          <w:rFonts w:eastAsia="MS Mincho" w:cstheme="minorHAnsi"/>
        </w:rPr>
        <w:t>(clásico, última edición)</w:t>
      </w:r>
    </w:p>
    <w:p w14:paraId="3299DB19" w14:textId="77777777" w:rsidR="00AC0970" w:rsidRPr="006114A1" w:rsidRDefault="00AC0970" w:rsidP="00AC0970">
      <w:pPr>
        <w:ind w:left="720" w:hanging="720"/>
        <w:jc w:val="both"/>
        <w:rPr>
          <w:rFonts w:eastAsia="Calibri" w:cstheme="minorHAnsi"/>
          <w:b/>
          <w:lang w:val="pt-BR"/>
        </w:rPr>
      </w:pPr>
      <w:r w:rsidRPr="006114A1">
        <w:rPr>
          <w:rFonts w:eastAsia="Calibri" w:cstheme="minorHAnsi"/>
          <w:lang w:val="pt-BR"/>
        </w:rPr>
        <w:t xml:space="preserve">Cone, James. </w:t>
      </w:r>
      <w:r w:rsidRPr="006114A1">
        <w:rPr>
          <w:rFonts w:eastAsia="Calibri" w:cstheme="minorHAnsi"/>
          <w:i/>
          <w:lang w:val="pt-BR"/>
        </w:rPr>
        <w:t xml:space="preserve">Teología negra de la liberación. </w:t>
      </w:r>
      <w:r w:rsidRPr="006114A1">
        <w:rPr>
          <w:rFonts w:eastAsia="Calibri" w:cstheme="minorHAnsi"/>
          <w:lang w:val="pt-BR"/>
        </w:rPr>
        <w:t>Buenos Aires: Ediciones Carlos Lohlé, 1973. (clásico, última edición)</w:t>
      </w:r>
    </w:p>
    <w:p w14:paraId="53770BD2" w14:textId="77777777" w:rsidR="00AC0970" w:rsidRPr="006114A1" w:rsidRDefault="00AC0970" w:rsidP="00AC0970">
      <w:pPr>
        <w:ind w:left="720" w:hanging="720"/>
        <w:jc w:val="both"/>
        <w:rPr>
          <w:rFonts w:eastAsia="Calibri" w:cstheme="minorHAnsi"/>
          <w:b/>
          <w:lang w:val="es-419"/>
        </w:rPr>
      </w:pPr>
      <w:r w:rsidRPr="006114A1">
        <w:rPr>
          <w:rFonts w:eastAsia="Calibri" w:cstheme="minorHAnsi"/>
          <w:lang w:val="pt-BR"/>
        </w:rPr>
        <w:t xml:space="preserve">Costadoat, Jorge. “La </w:t>
      </w:r>
      <w:r w:rsidRPr="006114A1">
        <w:rPr>
          <w:rFonts w:eastAsia="Calibri" w:cstheme="minorHAnsi"/>
          <w:lang w:val="es-419"/>
        </w:rPr>
        <w:t>hermenéutica</w:t>
      </w:r>
      <w:r w:rsidRPr="006114A1">
        <w:rPr>
          <w:rFonts w:eastAsia="Calibri" w:cstheme="minorHAnsi"/>
          <w:lang w:val="pt-BR"/>
        </w:rPr>
        <w:t xml:space="preserve"> </w:t>
      </w:r>
      <w:r w:rsidRPr="006114A1">
        <w:rPr>
          <w:rFonts w:eastAsia="Calibri" w:cstheme="minorHAnsi"/>
          <w:lang w:val="es-419"/>
        </w:rPr>
        <w:t xml:space="preserve">en las teologías contextuales de la liberación”. </w:t>
      </w:r>
      <w:r w:rsidRPr="006114A1">
        <w:rPr>
          <w:rFonts w:eastAsia="Calibri" w:cstheme="minorHAnsi"/>
          <w:i/>
          <w:lang w:val="es-419"/>
        </w:rPr>
        <w:t xml:space="preserve">Teología y Vida </w:t>
      </w:r>
      <w:r w:rsidRPr="006114A1">
        <w:rPr>
          <w:rFonts w:eastAsia="Calibri" w:cstheme="minorHAnsi"/>
          <w:lang w:val="es-419"/>
        </w:rPr>
        <w:t xml:space="preserve">46, n. 1-2 (2005): 56-74. Acceso el 18 de diciembre de 2020. </w:t>
      </w:r>
      <w:hyperlink r:id="rId24" w:history="1">
        <w:r w:rsidRPr="006114A1">
          <w:rPr>
            <w:rStyle w:val="Hyperlink"/>
            <w:rFonts w:eastAsia="Calibri" w:cstheme="minorHAnsi"/>
            <w:color w:val="auto"/>
            <w:lang w:val="es-419"/>
          </w:rPr>
          <w:t>http://dx.doi.org/10.4067/S0049-34492005000100003</w:t>
        </w:r>
      </w:hyperlink>
      <w:r w:rsidRPr="006114A1">
        <w:rPr>
          <w:rFonts w:eastAsia="Calibri" w:cstheme="minorHAnsi"/>
          <w:lang w:val="es-419"/>
        </w:rPr>
        <w:t xml:space="preserve"> </w:t>
      </w:r>
    </w:p>
    <w:p w14:paraId="190D6AE8" w14:textId="77777777" w:rsidR="00AC0970" w:rsidRPr="006114A1" w:rsidRDefault="00AC0970" w:rsidP="00AC0970">
      <w:pPr>
        <w:spacing w:line="276" w:lineRule="auto"/>
        <w:ind w:left="709" w:hanging="709"/>
        <w:jc w:val="both"/>
        <w:rPr>
          <w:rFonts w:cstheme="minorHAnsi"/>
          <w:bCs/>
        </w:rPr>
      </w:pPr>
      <w:proofErr w:type="spellStart"/>
      <w:r w:rsidRPr="006114A1">
        <w:rPr>
          <w:rFonts w:cstheme="minorHAnsi"/>
          <w:bCs/>
        </w:rPr>
        <w:t>Cuklanz</w:t>
      </w:r>
      <w:proofErr w:type="spellEnd"/>
      <w:r w:rsidRPr="006114A1">
        <w:rPr>
          <w:rFonts w:cstheme="minorHAnsi"/>
          <w:bCs/>
        </w:rPr>
        <w:t xml:space="preserve">, Lisa y Ali </w:t>
      </w:r>
      <w:proofErr w:type="spellStart"/>
      <w:r w:rsidRPr="006114A1">
        <w:rPr>
          <w:rFonts w:cstheme="minorHAnsi"/>
          <w:bCs/>
        </w:rPr>
        <w:t>Erol</w:t>
      </w:r>
      <w:proofErr w:type="spellEnd"/>
      <w:r w:rsidRPr="006114A1">
        <w:rPr>
          <w:rFonts w:cstheme="minorHAnsi"/>
          <w:bCs/>
        </w:rPr>
        <w:t xml:space="preserve">. “Teoría Queer y metodologías feministas: el estado de la cuestión”. </w:t>
      </w:r>
      <w:r w:rsidRPr="006114A1">
        <w:rPr>
          <w:rFonts w:cstheme="minorHAnsi"/>
          <w:bCs/>
          <w:i/>
        </w:rPr>
        <w:t>Investigaciones Feministas</w:t>
      </w:r>
      <w:r w:rsidRPr="006114A1">
        <w:rPr>
          <w:rFonts w:cstheme="minorHAnsi"/>
          <w:bCs/>
        </w:rPr>
        <w:t xml:space="preserve"> 11, n. 2 (2020): 211-220. Acceso el 18 de diciembre de 2020. </w:t>
      </w:r>
      <w:hyperlink r:id="rId25" w:history="1">
        <w:r w:rsidRPr="006114A1">
          <w:rPr>
            <w:rStyle w:val="Hyperlink"/>
            <w:rFonts w:cstheme="minorHAnsi"/>
            <w:bCs/>
            <w:color w:val="auto"/>
          </w:rPr>
          <w:t>https://doi.org/10.5209/infe.66476</w:t>
        </w:r>
      </w:hyperlink>
      <w:r w:rsidRPr="006114A1">
        <w:rPr>
          <w:rFonts w:cstheme="minorHAnsi"/>
          <w:bCs/>
        </w:rPr>
        <w:t xml:space="preserve"> </w:t>
      </w:r>
    </w:p>
    <w:p w14:paraId="32CB042C" w14:textId="77777777" w:rsidR="00AC0970" w:rsidRPr="006114A1" w:rsidRDefault="00AC0970" w:rsidP="00AC0970">
      <w:pPr>
        <w:jc w:val="both"/>
        <w:rPr>
          <w:rFonts w:cstheme="minorHAnsi"/>
          <w:bCs/>
          <w:lang w:val="es-419"/>
        </w:rPr>
      </w:pPr>
      <w:r w:rsidRPr="006114A1">
        <w:rPr>
          <w:rFonts w:cstheme="minorHAnsi"/>
          <w:bCs/>
          <w:lang w:val="es-419"/>
        </w:rPr>
        <w:t xml:space="preserve">Davie, Grace. </w:t>
      </w:r>
      <w:r w:rsidRPr="006114A1">
        <w:rPr>
          <w:rFonts w:cstheme="minorHAnsi"/>
          <w:bCs/>
          <w:i/>
          <w:lang w:val="es-419"/>
        </w:rPr>
        <w:t xml:space="preserve">Sociología de la religión. </w:t>
      </w:r>
      <w:r w:rsidRPr="006114A1">
        <w:rPr>
          <w:rFonts w:cstheme="minorHAnsi"/>
          <w:bCs/>
          <w:lang w:val="es-419"/>
        </w:rPr>
        <w:t>Madrid: Akal, 2011. (clásico, última edición)</w:t>
      </w:r>
    </w:p>
    <w:p w14:paraId="316BE72C" w14:textId="77777777" w:rsidR="00AC0970" w:rsidRPr="006114A1" w:rsidRDefault="00AC0970" w:rsidP="00AC0970">
      <w:pPr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Díaz H., Dámaris. “Cómo se elabora un ensayo”. </w:t>
      </w:r>
      <w:r w:rsidRPr="006114A1">
        <w:rPr>
          <w:rFonts w:cstheme="minorHAnsi"/>
          <w:i/>
        </w:rPr>
        <w:t>Acción Pedagógica</w:t>
      </w:r>
      <w:r w:rsidRPr="006114A1">
        <w:rPr>
          <w:rFonts w:cstheme="minorHAnsi"/>
        </w:rPr>
        <w:t xml:space="preserve"> 13, n. 1 (2004): 108-113. Acceso el 18 de diciembre de 2020. </w:t>
      </w:r>
      <w:hyperlink r:id="rId26" w:history="1">
        <w:r w:rsidRPr="006114A1">
          <w:rPr>
            <w:rStyle w:val="Hyperlink"/>
            <w:rFonts w:cstheme="minorHAnsi"/>
            <w:color w:val="auto"/>
          </w:rPr>
          <w:t>https://dialnet.unirioja.es/servlet/articulo?codigo=2972010</w:t>
        </w:r>
      </w:hyperlink>
      <w:r w:rsidRPr="006114A1">
        <w:rPr>
          <w:rFonts w:cstheme="minorHAnsi"/>
        </w:rPr>
        <w:t xml:space="preserve"> </w:t>
      </w:r>
    </w:p>
    <w:p w14:paraId="13905F00" w14:textId="77777777" w:rsidR="00AC0970" w:rsidRPr="006114A1" w:rsidRDefault="00AC0970" w:rsidP="00AC0970">
      <w:pPr>
        <w:ind w:left="709" w:hanging="709"/>
        <w:jc w:val="both"/>
        <w:rPr>
          <w:rFonts w:cstheme="minorHAnsi"/>
          <w:bCs/>
          <w:lang w:val="es-419"/>
        </w:rPr>
      </w:pPr>
      <w:proofErr w:type="spellStart"/>
      <w:r w:rsidRPr="006114A1">
        <w:rPr>
          <w:rFonts w:cstheme="minorHAnsi"/>
          <w:bCs/>
          <w:lang w:val="es-419"/>
        </w:rPr>
        <w:t>Dierckxsens</w:t>
      </w:r>
      <w:proofErr w:type="spellEnd"/>
      <w:r w:rsidRPr="006114A1">
        <w:rPr>
          <w:rFonts w:cstheme="minorHAnsi"/>
          <w:bCs/>
          <w:lang w:val="es-419"/>
        </w:rPr>
        <w:t xml:space="preserve">, </w:t>
      </w:r>
      <w:proofErr w:type="spellStart"/>
      <w:r w:rsidRPr="006114A1">
        <w:rPr>
          <w:rFonts w:cstheme="minorHAnsi"/>
          <w:bCs/>
          <w:lang w:val="es-419"/>
        </w:rPr>
        <w:t>Wim</w:t>
      </w:r>
      <w:proofErr w:type="spellEnd"/>
      <w:r w:rsidRPr="006114A1">
        <w:rPr>
          <w:rFonts w:cstheme="minorHAnsi"/>
          <w:bCs/>
          <w:lang w:val="es-419"/>
        </w:rPr>
        <w:t xml:space="preserve">. </w:t>
      </w:r>
      <w:r w:rsidRPr="006114A1">
        <w:rPr>
          <w:rFonts w:cstheme="minorHAnsi"/>
          <w:bCs/>
          <w:i/>
          <w:lang w:val="es-419"/>
        </w:rPr>
        <w:t xml:space="preserve">La crisis mundial del siglo XXI: Oportunidad de transición al </w:t>
      </w:r>
      <w:proofErr w:type="spellStart"/>
      <w:r w:rsidRPr="006114A1">
        <w:rPr>
          <w:rFonts w:cstheme="minorHAnsi"/>
          <w:bCs/>
          <w:i/>
          <w:lang w:val="es-419"/>
        </w:rPr>
        <w:t>poscapitalismo</w:t>
      </w:r>
      <w:proofErr w:type="spellEnd"/>
      <w:r w:rsidRPr="006114A1">
        <w:rPr>
          <w:rFonts w:cstheme="minorHAnsi"/>
          <w:bCs/>
          <w:i/>
          <w:lang w:val="es-419"/>
        </w:rPr>
        <w:t xml:space="preserve">. </w:t>
      </w:r>
      <w:r w:rsidRPr="006114A1">
        <w:rPr>
          <w:rFonts w:cstheme="minorHAnsi"/>
          <w:bCs/>
          <w:lang w:val="es-419"/>
        </w:rPr>
        <w:t>San José: DEI; Bogotá: Ediciones desde abajo, 2008. (clásico, última edición)</w:t>
      </w:r>
    </w:p>
    <w:p w14:paraId="24993893" w14:textId="77777777" w:rsidR="00AC0970" w:rsidRPr="006114A1" w:rsidRDefault="00AC0970" w:rsidP="00AC0970">
      <w:pPr>
        <w:shd w:val="clear" w:color="auto" w:fill="FFFFFF"/>
        <w:spacing w:line="276" w:lineRule="auto"/>
        <w:ind w:left="709" w:hanging="709"/>
        <w:jc w:val="both"/>
        <w:rPr>
          <w:rFonts w:cstheme="minorHAnsi"/>
        </w:rPr>
      </w:pPr>
      <w:proofErr w:type="spellStart"/>
      <w:r w:rsidRPr="006114A1">
        <w:rPr>
          <w:rFonts w:cstheme="minorHAnsi"/>
        </w:rPr>
        <w:t>Eichin</w:t>
      </w:r>
      <w:proofErr w:type="spellEnd"/>
      <w:r w:rsidRPr="006114A1">
        <w:rPr>
          <w:rFonts w:cstheme="minorHAnsi"/>
        </w:rPr>
        <w:t xml:space="preserve"> Molina, Cristian y Pedro Pablo Achondo Moya. “La liturgia ante el riesgo de la virtualidad: efectos y cuestionamientos eclesiológicos en tiempo de pandemia”. </w:t>
      </w:r>
      <w:r w:rsidRPr="006114A1">
        <w:rPr>
          <w:rFonts w:cstheme="minorHAnsi"/>
          <w:i/>
        </w:rPr>
        <w:t>Teología y Vida</w:t>
      </w:r>
      <w:r w:rsidRPr="006114A1">
        <w:rPr>
          <w:rFonts w:cstheme="minorHAnsi"/>
        </w:rPr>
        <w:t xml:space="preserve"> 61, n. 3 (2020): 373-396. Acceso el 18 de diciembre de 2020. </w:t>
      </w:r>
      <w:hyperlink r:id="rId27" w:history="1">
        <w:r w:rsidRPr="006114A1">
          <w:rPr>
            <w:rStyle w:val="Hyperlink"/>
            <w:rFonts w:cstheme="minorHAnsi"/>
            <w:color w:val="auto"/>
          </w:rPr>
          <w:t>http://ojs.uc.cl/index.php/tyv/article/view/14446</w:t>
        </w:r>
      </w:hyperlink>
      <w:r w:rsidRPr="006114A1">
        <w:rPr>
          <w:rFonts w:cstheme="minorHAnsi"/>
        </w:rPr>
        <w:t xml:space="preserve"> </w:t>
      </w:r>
    </w:p>
    <w:p w14:paraId="251C345F" w14:textId="77777777" w:rsidR="00AC0970" w:rsidRPr="006114A1" w:rsidRDefault="00AC0970" w:rsidP="00AC0970">
      <w:pPr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Elizalde Prada, Óscar A. “Opciones pedagógicas de la pastoral: una aproximación lasallista”. </w:t>
      </w:r>
      <w:r w:rsidRPr="006114A1">
        <w:rPr>
          <w:rFonts w:cstheme="minorHAnsi"/>
          <w:i/>
        </w:rPr>
        <w:t>Revista de la Universidad de la Salle</w:t>
      </w:r>
      <w:r w:rsidRPr="006114A1">
        <w:rPr>
          <w:rFonts w:cstheme="minorHAnsi"/>
        </w:rPr>
        <w:t xml:space="preserve">, n. 54 (2011): 213-227. Acceso el 18 de diciembre de 2020. </w:t>
      </w:r>
      <w:hyperlink r:id="rId28" w:history="1">
        <w:r w:rsidRPr="006114A1">
          <w:rPr>
            <w:rStyle w:val="Hyperlink"/>
            <w:rFonts w:cstheme="minorHAnsi"/>
            <w:color w:val="auto"/>
          </w:rPr>
          <w:t>https://ciencia.lasalle.edu.co/ruls/vol2011/iss54/11/</w:t>
        </w:r>
      </w:hyperlink>
      <w:r w:rsidRPr="006114A1">
        <w:rPr>
          <w:rFonts w:cstheme="minorHAnsi"/>
        </w:rPr>
        <w:t xml:space="preserve"> </w:t>
      </w:r>
    </w:p>
    <w:p w14:paraId="4611F99A" w14:textId="77777777" w:rsidR="00AC0970" w:rsidRPr="006114A1" w:rsidRDefault="00AC0970" w:rsidP="00AC0970">
      <w:pPr>
        <w:spacing w:line="276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Elorza, José Luis. </w:t>
      </w:r>
      <w:r w:rsidRPr="006114A1">
        <w:rPr>
          <w:rFonts w:cstheme="minorHAnsi"/>
          <w:i/>
        </w:rPr>
        <w:t>Drama y esperanza: Lectura existencial del Antiguo Testamento. Tomo III: El ser humano interrogado por la realidad: Libros sapienciales</w:t>
      </w:r>
      <w:r w:rsidRPr="006114A1">
        <w:rPr>
          <w:rFonts w:cstheme="minorHAnsi"/>
        </w:rPr>
        <w:t>. Estella: Verbo Divino, 2017. (clásico, última edición)</w:t>
      </w:r>
    </w:p>
    <w:p w14:paraId="3AA161A9" w14:textId="77777777" w:rsidR="00AC0970" w:rsidRPr="006114A1" w:rsidRDefault="00AC0970" w:rsidP="00AC0970">
      <w:pPr>
        <w:spacing w:after="240"/>
        <w:ind w:left="709" w:hanging="709"/>
        <w:jc w:val="both"/>
        <w:rPr>
          <w:rFonts w:cstheme="minorHAnsi"/>
          <w:bCs/>
        </w:rPr>
      </w:pPr>
      <w:r w:rsidRPr="006114A1">
        <w:rPr>
          <w:rFonts w:cstheme="minorHAnsi"/>
          <w:bCs/>
        </w:rPr>
        <w:t xml:space="preserve">Espina Prieto, Mayra Paula. “Complejidad, transdisciplina y metodología de la investigación social”. </w:t>
      </w:r>
      <w:r w:rsidRPr="006114A1">
        <w:rPr>
          <w:rFonts w:cstheme="minorHAnsi"/>
          <w:bCs/>
          <w:i/>
        </w:rPr>
        <w:t xml:space="preserve">Utopía y Praxis Latinoamericana </w:t>
      </w:r>
      <w:r w:rsidRPr="006114A1">
        <w:rPr>
          <w:rFonts w:cstheme="minorHAnsi"/>
          <w:bCs/>
        </w:rPr>
        <w:t xml:space="preserve">12, n. 38 (2007): 29-43. Acceso el 18 de diciembre de 2020. </w:t>
      </w:r>
      <w:hyperlink r:id="rId29" w:history="1">
        <w:r w:rsidRPr="006114A1">
          <w:rPr>
            <w:rStyle w:val="Hyperlink"/>
            <w:rFonts w:cstheme="minorHAnsi"/>
            <w:bCs/>
            <w:color w:val="auto"/>
          </w:rPr>
          <w:t>https://www.redalyc.org/articulo.oa?id=27903803</w:t>
        </w:r>
      </w:hyperlink>
    </w:p>
    <w:p w14:paraId="5C2C6CA1" w14:textId="77777777" w:rsidR="00AC0970" w:rsidRPr="006114A1" w:rsidRDefault="00AC0970" w:rsidP="00AC0970">
      <w:pPr>
        <w:spacing w:line="276" w:lineRule="auto"/>
        <w:ind w:left="709" w:hanging="709"/>
        <w:jc w:val="both"/>
        <w:rPr>
          <w:rFonts w:cstheme="minorHAnsi"/>
          <w:spacing w:val="-2"/>
          <w:kern w:val="28"/>
        </w:rPr>
      </w:pPr>
      <w:r w:rsidRPr="006114A1">
        <w:rPr>
          <w:rFonts w:cstheme="minorHAnsi"/>
          <w:spacing w:val="-2"/>
          <w:kern w:val="28"/>
        </w:rPr>
        <w:t xml:space="preserve">Estrada, Bernardo. “La recepción cristiana de la predicación de Jesús”. </w:t>
      </w:r>
      <w:proofErr w:type="spellStart"/>
      <w:r w:rsidRPr="006114A1">
        <w:rPr>
          <w:rFonts w:cstheme="minorHAnsi"/>
          <w:i/>
          <w:spacing w:val="-2"/>
          <w:kern w:val="28"/>
        </w:rPr>
        <w:t>Scripta</w:t>
      </w:r>
      <w:proofErr w:type="spellEnd"/>
      <w:r w:rsidRPr="006114A1">
        <w:rPr>
          <w:rFonts w:cstheme="minorHAnsi"/>
          <w:i/>
          <w:spacing w:val="-2"/>
          <w:kern w:val="28"/>
        </w:rPr>
        <w:t xml:space="preserve"> </w:t>
      </w:r>
      <w:proofErr w:type="spellStart"/>
      <w:r w:rsidRPr="006114A1">
        <w:rPr>
          <w:rFonts w:cstheme="minorHAnsi"/>
          <w:i/>
          <w:spacing w:val="-2"/>
          <w:kern w:val="28"/>
        </w:rPr>
        <w:t>Theologica</w:t>
      </w:r>
      <w:proofErr w:type="spellEnd"/>
      <w:r w:rsidRPr="006114A1">
        <w:rPr>
          <w:rFonts w:cstheme="minorHAnsi"/>
          <w:spacing w:val="-2"/>
          <w:kern w:val="28"/>
        </w:rPr>
        <w:t xml:space="preserve"> 40, n.2 (2008), 491-507. Acceso el 18 de diciembre de 2020. </w:t>
      </w:r>
      <w:hyperlink r:id="rId30" w:history="1">
        <w:r w:rsidRPr="006114A1">
          <w:rPr>
            <w:rStyle w:val="Hyperlink"/>
            <w:rFonts w:cstheme="minorHAnsi"/>
            <w:color w:val="auto"/>
            <w:spacing w:val="-2"/>
            <w:kern w:val="28"/>
          </w:rPr>
          <w:t>https://hdl.handle.net/10171/35081</w:t>
        </w:r>
      </w:hyperlink>
      <w:r w:rsidRPr="006114A1">
        <w:rPr>
          <w:rFonts w:cstheme="minorHAnsi"/>
          <w:spacing w:val="-2"/>
          <w:kern w:val="28"/>
        </w:rPr>
        <w:t xml:space="preserve"> </w:t>
      </w:r>
    </w:p>
    <w:p w14:paraId="2F504D55" w14:textId="77777777" w:rsidR="00AC0970" w:rsidRPr="006114A1" w:rsidRDefault="00AC0970" w:rsidP="00AC0970">
      <w:pPr>
        <w:ind w:left="709" w:hanging="709"/>
        <w:jc w:val="both"/>
        <w:rPr>
          <w:lang w:val="es-ES"/>
        </w:rPr>
      </w:pPr>
      <w:r w:rsidRPr="006114A1">
        <w:rPr>
          <w:lang w:val="es-ES"/>
        </w:rPr>
        <w:t xml:space="preserve">Fernández Picado, Marco Antonio. “La esperanza ante el sufrimiento, desde una visión pastoral de la salud, en el contexto de la pandemia por el </w:t>
      </w:r>
      <w:proofErr w:type="spellStart"/>
      <w:r w:rsidRPr="006114A1">
        <w:rPr>
          <w:lang w:val="es-ES"/>
        </w:rPr>
        <w:t>Covid</w:t>
      </w:r>
      <w:proofErr w:type="spellEnd"/>
      <w:r w:rsidRPr="006114A1">
        <w:rPr>
          <w:lang w:val="es-ES"/>
        </w:rPr>
        <w:t xml:space="preserve"> 19”. </w:t>
      </w:r>
      <w:r w:rsidRPr="006114A1">
        <w:rPr>
          <w:i/>
          <w:iCs/>
          <w:lang w:val="es-ES"/>
        </w:rPr>
        <w:t>Vida y Pensamiento</w:t>
      </w:r>
      <w:r w:rsidRPr="006114A1">
        <w:rPr>
          <w:lang w:val="es-ES"/>
        </w:rPr>
        <w:t xml:space="preserve"> 40, n. 2 (2020): 53-79. Acceso el 18 de diciembre de 2020. </w:t>
      </w:r>
      <w:hyperlink r:id="rId31">
        <w:r w:rsidRPr="006114A1">
          <w:rPr>
            <w:rStyle w:val="Hyperlink"/>
            <w:color w:val="auto"/>
            <w:lang w:val="es-ES"/>
          </w:rPr>
          <w:t>http://revistas.ubl.ac.cr/index.php/vyp/article/view/152</w:t>
        </w:r>
      </w:hyperlink>
      <w:r w:rsidRPr="006114A1">
        <w:rPr>
          <w:lang w:val="es-ES"/>
        </w:rPr>
        <w:t xml:space="preserve"> </w:t>
      </w:r>
    </w:p>
    <w:p w14:paraId="36B37E7C" w14:textId="77777777" w:rsidR="00AC0970" w:rsidRPr="006114A1" w:rsidRDefault="00AC0970" w:rsidP="00AC0970">
      <w:pPr>
        <w:spacing w:after="120"/>
        <w:ind w:left="709" w:hanging="709"/>
        <w:jc w:val="both"/>
        <w:rPr>
          <w:rFonts w:eastAsia="Arial" w:cstheme="minorHAnsi"/>
        </w:rPr>
      </w:pPr>
      <w:r w:rsidRPr="006114A1">
        <w:rPr>
          <w:rFonts w:eastAsia="Arial" w:cstheme="minorHAnsi"/>
        </w:rPr>
        <w:lastRenderedPageBreak/>
        <w:t xml:space="preserve">Finkelstein, Israel. </w:t>
      </w:r>
      <w:r w:rsidRPr="006114A1">
        <w:rPr>
          <w:rFonts w:eastAsia="Arial" w:cstheme="minorHAnsi"/>
          <w:i/>
        </w:rPr>
        <w:t xml:space="preserve">La Biblia desenterrada: una nueva visión arqueológica del antiguo Israel y de los orígenes de sus textos sagrados. </w:t>
      </w:r>
      <w:r w:rsidRPr="006114A1">
        <w:rPr>
          <w:rFonts w:eastAsia="Arial" w:cstheme="minorHAnsi"/>
        </w:rPr>
        <w:t>Madrid: Siglo XXI, 2005. (clásico, última edición)</w:t>
      </w:r>
    </w:p>
    <w:p w14:paraId="1F083543" w14:textId="77777777" w:rsidR="00AC0970" w:rsidRPr="006114A1" w:rsidRDefault="00AC0970" w:rsidP="00AC0970">
      <w:pPr>
        <w:ind w:left="709" w:hanging="709"/>
        <w:jc w:val="both"/>
        <w:rPr>
          <w:rFonts w:cstheme="minorHAnsi"/>
          <w:spacing w:val="-2"/>
          <w:kern w:val="28"/>
        </w:rPr>
      </w:pPr>
      <w:proofErr w:type="spellStart"/>
      <w:r w:rsidRPr="006114A1">
        <w:rPr>
          <w:rFonts w:cstheme="minorHAnsi"/>
          <w:spacing w:val="-2"/>
          <w:kern w:val="28"/>
        </w:rPr>
        <w:t>Flick</w:t>
      </w:r>
      <w:proofErr w:type="spellEnd"/>
      <w:r w:rsidRPr="006114A1">
        <w:rPr>
          <w:rFonts w:cstheme="minorHAnsi"/>
          <w:spacing w:val="-2"/>
          <w:kern w:val="28"/>
        </w:rPr>
        <w:t xml:space="preserve">, </w:t>
      </w:r>
      <w:proofErr w:type="spellStart"/>
      <w:r w:rsidRPr="006114A1">
        <w:rPr>
          <w:rFonts w:cstheme="minorHAnsi"/>
          <w:spacing w:val="-2"/>
          <w:kern w:val="28"/>
        </w:rPr>
        <w:t>Uwe</w:t>
      </w:r>
      <w:proofErr w:type="spellEnd"/>
      <w:r w:rsidRPr="006114A1">
        <w:rPr>
          <w:rFonts w:cstheme="minorHAnsi"/>
          <w:spacing w:val="-2"/>
          <w:kern w:val="28"/>
        </w:rPr>
        <w:t xml:space="preserve">. </w:t>
      </w:r>
      <w:r w:rsidRPr="006114A1">
        <w:rPr>
          <w:rFonts w:cstheme="minorHAnsi"/>
          <w:i/>
          <w:spacing w:val="-2"/>
          <w:kern w:val="28"/>
        </w:rPr>
        <w:t>El diseño de investigación cualitativa</w:t>
      </w:r>
      <w:r w:rsidRPr="006114A1">
        <w:rPr>
          <w:rFonts w:cstheme="minorHAnsi"/>
          <w:spacing w:val="-2"/>
          <w:kern w:val="28"/>
        </w:rPr>
        <w:t xml:space="preserve">. Madrid: Ediciones Morata, 2015. </w:t>
      </w:r>
      <w:r w:rsidRPr="006114A1">
        <w:rPr>
          <w:rFonts w:eastAsia="MS Mincho" w:cstheme="minorHAnsi"/>
        </w:rPr>
        <w:t>(clásico, última edición)</w:t>
      </w:r>
      <w:r w:rsidRPr="006114A1">
        <w:rPr>
          <w:rFonts w:cstheme="minorHAnsi"/>
          <w:spacing w:val="-2"/>
          <w:kern w:val="28"/>
        </w:rPr>
        <w:t xml:space="preserve"> </w:t>
      </w:r>
    </w:p>
    <w:p w14:paraId="18F0197E" w14:textId="77777777" w:rsidR="00AC0970" w:rsidRPr="006114A1" w:rsidRDefault="00AC0970" w:rsidP="00AC0970">
      <w:pPr>
        <w:ind w:left="709" w:hanging="709"/>
        <w:jc w:val="both"/>
        <w:rPr>
          <w:rFonts w:cstheme="minorHAnsi"/>
          <w:spacing w:val="-2"/>
          <w:kern w:val="28"/>
        </w:rPr>
      </w:pPr>
      <w:r w:rsidRPr="006114A1">
        <w:rPr>
          <w:rFonts w:cstheme="minorHAnsi"/>
          <w:spacing w:val="-2"/>
          <w:kern w:val="28"/>
        </w:rPr>
        <w:t xml:space="preserve">Francés García, Francisco, Antonio Alaminos Chica, Clemente Penalva Verdú y Óscar Antonio </w:t>
      </w:r>
      <w:proofErr w:type="spellStart"/>
      <w:r w:rsidRPr="006114A1">
        <w:rPr>
          <w:rFonts w:cstheme="minorHAnsi"/>
          <w:spacing w:val="-2"/>
          <w:kern w:val="28"/>
        </w:rPr>
        <w:t>Santacreu</w:t>
      </w:r>
      <w:proofErr w:type="spellEnd"/>
      <w:r w:rsidRPr="006114A1">
        <w:rPr>
          <w:rFonts w:cstheme="minorHAnsi"/>
          <w:spacing w:val="-2"/>
          <w:kern w:val="28"/>
        </w:rPr>
        <w:t xml:space="preserve"> Fernández. </w:t>
      </w:r>
      <w:r w:rsidRPr="006114A1">
        <w:rPr>
          <w:rFonts w:cstheme="minorHAnsi"/>
          <w:i/>
          <w:spacing w:val="-2"/>
          <w:kern w:val="28"/>
        </w:rPr>
        <w:t>La investigación participativa: métodos y técnicas</w:t>
      </w:r>
      <w:r w:rsidRPr="006114A1">
        <w:rPr>
          <w:rFonts w:cstheme="minorHAnsi"/>
          <w:spacing w:val="-2"/>
          <w:kern w:val="28"/>
        </w:rPr>
        <w:t xml:space="preserve">. Cuenca: PYDLOS ediciones, 2015. Acceso el 18 de diciembre de 2020. </w:t>
      </w:r>
      <w:hyperlink r:id="rId32" w:history="1">
        <w:r w:rsidRPr="006114A1">
          <w:rPr>
            <w:rStyle w:val="Hyperlink"/>
            <w:rFonts w:cstheme="minorHAnsi"/>
            <w:color w:val="auto"/>
            <w:kern w:val="28"/>
          </w:rPr>
          <w:t>https://core.ac.uk/outputs/32326395</w:t>
        </w:r>
      </w:hyperlink>
      <w:r w:rsidRPr="006114A1">
        <w:rPr>
          <w:rFonts w:cstheme="minorHAnsi"/>
          <w:spacing w:val="-2"/>
          <w:kern w:val="28"/>
        </w:rPr>
        <w:t xml:space="preserve"> (clásico, última edición)</w:t>
      </w:r>
    </w:p>
    <w:p w14:paraId="4E0EBB8F" w14:textId="77777777" w:rsidR="00AC0970" w:rsidRPr="006114A1" w:rsidRDefault="00AC0970" w:rsidP="00AC0970">
      <w:pPr>
        <w:spacing w:after="120" w:line="276" w:lineRule="auto"/>
        <w:ind w:left="709" w:hanging="709"/>
        <w:jc w:val="both"/>
        <w:rPr>
          <w:rFonts w:cstheme="minorHAnsi"/>
          <w:shd w:val="clear" w:color="auto" w:fill="FFFFFF"/>
        </w:rPr>
      </w:pPr>
      <w:r w:rsidRPr="006114A1">
        <w:rPr>
          <w:rFonts w:cstheme="minorHAnsi"/>
          <w:shd w:val="clear" w:color="auto" w:fill="FFFFFF"/>
        </w:rPr>
        <w:t xml:space="preserve">Freire, Pablo. </w:t>
      </w:r>
      <w:r w:rsidRPr="006114A1">
        <w:rPr>
          <w:rFonts w:cstheme="minorHAnsi"/>
          <w:i/>
          <w:shd w:val="clear" w:color="auto" w:fill="FFFFFF"/>
        </w:rPr>
        <w:t xml:space="preserve">Pedagogía de la autonomía. </w:t>
      </w:r>
      <w:r w:rsidRPr="006114A1">
        <w:rPr>
          <w:rFonts w:cstheme="minorHAnsi"/>
          <w:shd w:val="clear" w:color="auto" w:fill="FFFFFF"/>
        </w:rPr>
        <w:t xml:space="preserve">México, D.F.: Siglo </w:t>
      </w:r>
      <w:proofErr w:type="spellStart"/>
      <w:r w:rsidRPr="006114A1">
        <w:rPr>
          <w:rFonts w:cstheme="minorHAnsi"/>
          <w:shd w:val="clear" w:color="auto" w:fill="FFFFFF"/>
        </w:rPr>
        <w:t>Veintinuno</w:t>
      </w:r>
      <w:proofErr w:type="spellEnd"/>
      <w:r w:rsidRPr="006114A1">
        <w:rPr>
          <w:rFonts w:cstheme="minorHAnsi"/>
          <w:shd w:val="clear" w:color="auto" w:fill="FFFFFF"/>
        </w:rPr>
        <w:t xml:space="preserve">, 1997. (Clásico, última reimpresión, 2017) </w:t>
      </w:r>
    </w:p>
    <w:p w14:paraId="263E2D0D" w14:textId="77777777" w:rsidR="00AC0970" w:rsidRPr="006114A1" w:rsidRDefault="00AC0970" w:rsidP="00AC0970">
      <w:pPr>
        <w:spacing w:after="120" w:line="276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Galeano Atehortúa, Adolfo. “Una eclesiología histórica-escatológica para la postmodernidad: El cambio de paradigma dentro de la orientación postmoderna hacia la historia y la hermenéutica”. </w:t>
      </w:r>
      <w:r w:rsidRPr="006114A1">
        <w:rPr>
          <w:rFonts w:cstheme="minorHAnsi"/>
          <w:i/>
        </w:rPr>
        <w:t xml:space="preserve">Cuestiones Teológicas </w:t>
      </w:r>
      <w:r w:rsidRPr="006114A1">
        <w:rPr>
          <w:rFonts w:cstheme="minorHAnsi"/>
        </w:rPr>
        <w:t xml:space="preserve">44, n. 102 (2017): 397-421. Acceso el 18 de diciembre de 2020. </w:t>
      </w:r>
      <w:hyperlink r:id="rId33" w:history="1">
        <w:r w:rsidRPr="006114A1">
          <w:rPr>
            <w:rStyle w:val="Hyperlink"/>
            <w:rFonts w:cstheme="minorHAnsi"/>
            <w:color w:val="auto"/>
          </w:rPr>
          <w:t>https://doi.org/10.18566/cueteo.v44n102.a08</w:t>
        </w:r>
      </w:hyperlink>
      <w:r w:rsidRPr="006114A1">
        <w:rPr>
          <w:rFonts w:cstheme="minorHAnsi"/>
        </w:rPr>
        <w:t xml:space="preserve"> </w:t>
      </w:r>
    </w:p>
    <w:p w14:paraId="3A5305DE" w14:textId="77777777" w:rsidR="00AC0970" w:rsidRPr="006114A1" w:rsidRDefault="00AC0970" w:rsidP="00AC0970">
      <w:pPr>
        <w:spacing w:after="120" w:line="276" w:lineRule="auto"/>
        <w:ind w:left="709" w:hanging="709"/>
        <w:jc w:val="both"/>
        <w:rPr>
          <w:rFonts w:cstheme="minorHAnsi"/>
          <w:shd w:val="clear" w:color="auto" w:fill="FFFFFF"/>
        </w:rPr>
      </w:pPr>
      <w:r w:rsidRPr="006114A1">
        <w:rPr>
          <w:rFonts w:cstheme="minorHAnsi"/>
          <w:shd w:val="clear" w:color="auto" w:fill="FFFFFF"/>
        </w:rPr>
        <w:t xml:space="preserve">Gallego, Jorge Iván. “Pedagogía crítica y educación no formal”. </w:t>
      </w:r>
      <w:proofErr w:type="spellStart"/>
      <w:r w:rsidRPr="006114A1">
        <w:rPr>
          <w:rFonts w:cstheme="minorHAnsi"/>
          <w:i/>
          <w:shd w:val="clear" w:color="auto" w:fill="FFFFFF"/>
        </w:rPr>
        <w:t>Uni-Pluriversidad</w:t>
      </w:r>
      <w:proofErr w:type="spellEnd"/>
      <w:r w:rsidRPr="006114A1">
        <w:rPr>
          <w:rFonts w:cstheme="minorHAnsi"/>
          <w:i/>
          <w:shd w:val="clear" w:color="auto" w:fill="FFFFFF"/>
        </w:rPr>
        <w:t xml:space="preserve"> </w:t>
      </w:r>
      <w:r w:rsidRPr="006114A1">
        <w:rPr>
          <w:rFonts w:cstheme="minorHAnsi"/>
          <w:shd w:val="clear" w:color="auto" w:fill="FFFFFF"/>
        </w:rPr>
        <w:t xml:space="preserve">7, n. 2 (2007): 35-38. Acceso el 18 de diciembre de 2020. </w:t>
      </w:r>
      <w:hyperlink r:id="rId34" w:history="1">
        <w:r w:rsidRPr="006114A1">
          <w:rPr>
            <w:rStyle w:val="Hyperlink"/>
            <w:rFonts w:cstheme="minorHAnsi"/>
            <w:color w:val="auto"/>
            <w:shd w:val="clear" w:color="auto" w:fill="FFFFFF"/>
          </w:rPr>
          <w:t>https://revistas.udea.edu.co/index.php/unip/article/view/11900</w:t>
        </w:r>
      </w:hyperlink>
      <w:r w:rsidRPr="006114A1">
        <w:rPr>
          <w:rFonts w:cstheme="minorHAnsi"/>
          <w:shd w:val="clear" w:color="auto" w:fill="FFFFFF"/>
        </w:rPr>
        <w:t xml:space="preserve"> </w:t>
      </w:r>
    </w:p>
    <w:p w14:paraId="1E14EDB1" w14:textId="77777777" w:rsidR="00AC0970" w:rsidRPr="006114A1" w:rsidRDefault="00AC0970" w:rsidP="00AC0970">
      <w:pPr>
        <w:spacing w:line="276" w:lineRule="auto"/>
        <w:ind w:left="709" w:hanging="709"/>
        <w:jc w:val="both"/>
        <w:rPr>
          <w:rFonts w:cstheme="minorHAnsi"/>
          <w:bCs/>
        </w:rPr>
      </w:pPr>
      <w:r w:rsidRPr="006114A1">
        <w:rPr>
          <w:rFonts w:cstheme="minorHAnsi"/>
          <w:bCs/>
        </w:rPr>
        <w:t xml:space="preserve">García Bachmann, Mercedes L. “Cuatro estrategias frente a la mal llamada “ideología de género”. </w:t>
      </w:r>
      <w:r w:rsidRPr="006114A1">
        <w:rPr>
          <w:rFonts w:cstheme="minorHAnsi"/>
          <w:bCs/>
          <w:i/>
        </w:rPr>
        <w:t xml:space="preserve">Vida y Pensamiento </w:t>
      </w:r>
      <w:r w:rsidRPr="006114A1">
        <w:rPr>
          <w:rFonts w:cstheme="minorHAnsi"/>
          <w:bCs/>
        </w:rPr>
        <w:t xml:space="preserve">38, n. 1 (2018): 133-154. Acceso el 18 de diciembre de 2020. </w:t>
      </w:r>
      <w:hyperlink r:id="rId35" w:history="1">
        <w:r w:rsidRPr="006114A1">
          <w:rPr>
            <w:rStyle w:val="Hyperlink"/>
            <w:rFonts w:cstheme="minorHAnsi"/>
            <w:bCs/>
            <w:color w:val="auto"/>
          </w:rPr>
          <w:t>http://revistas.ubl.ac.cr/index.php/vyp/article/view/50</w:t>
        </w:r>
      </w:hyperlink>
    </w:p>
    <w:p w14:paraId="23EF6330" w14:textId="77777777" w:rsidR="00AC0970" w:rsidRPr="006114A1" w:rsidRDefault="00AC0970" w:rsidP="00AC0970">
      <w:pPr>
        <w:spacing w:after="240"/>
        <w:ind w:left="709" w:hanging="709"/>
        <w:jc w:val="both"/>
        <w:rPr>
          <w:rFonts w:cstheme="minorHAnsi"/>
          <w:bCs/>
          <w:lang w:val="de-DE"/>
        </w:rPr>
      </w:pPr>
      <w:r w:rsidRPr="006114A1">
        <w:rPr>
          <w:rFonts w:cstheme="minorHAnsi"/>
          <w:bCs/>
        </w:rPr>
        <w:t xml:space="preserve">García Martínez, Jesús. “La epistemología de la teología de la liberación y su hermenéutica desde la praxis”. </w:t>
      </w:r>
      <w:r w:rsidRPr="006114A1">
        <w:rPr>
          <w:rFonts w:cstheme="minorHAnsi"/>
          <w:bCs/>
          <w:i/>
        </w:rPr>
        <w:t xml:space="preserve">TELOS: Revista de Estudios Interdisciplinarios en Ciencias Sociales </w:t>
      </w:r>
      <w:r w:rsidRPr="006114A1">
        <w:rPr>
          <w:rFonts w:cstheme="minorHAnsi"/>
          <w:bCs/>
        </w:rPr>
        <w:t xml:space="preserve">12, n. 3 (2010): 287-297. Acceso el 18 de diciembre de 2020. </w:t>
      </w:r>
      <w:hyperlink r:id="rId36" w:history="1">
        <w:r w:rsidRPr="006114A1">
          <w:rPr>
            <w:rStyle w:val="Hyperlink"/>
            <w:rFonts w:cstheme="minorHAnsi"/>
            <w:bCs/>
            <w:color w:val="auto"/>
            <w:lang w:val="de-DE"/>
          </w:rPr>
          <w:t>http://ojs.urbe.edu/index.php/telos/article/view/1853/1766</w:t>
        </w:r>
      </w:hyperlink>
      <w:r w:rsidRPr="006114A1">
        <w:rPr>
          <w:rFonts w:cstheme="minorHAnsi"/>
          <w:bCs/>
          <w:lang w:val="de-DE"/>
        </w:rPr>
        <w:t xml:space="preserve"> </w:t>
      </w:r>
    </w:p>
    <w:p w14:paraId="31BCF1A5" w14:textId="77777777" w:rsidR="00AC0970" w:rsidRPr="006114A1" w:rsidRDefault="00AC0970" w:rsidP="00AC0970">
      <w:pPr>
        <w:spacing w:line="276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García Recio, Jesús. “La legitimación profética del rey”. </w:t>
      </w:r>
      <w:r w:rsidRPr="006114A1">
        <w:rPr>
          <w:rFonts w:cstheme="minorHAnsi"/>
          <w:i/>
        </w:rPr>
        <w:t>Reseña Bíblica</w:t>
      </w:r>
      <w:r w:rsidRPr="006114A1">
        <w:rPr>
          <w:rFonts w:cstheme="minorHAnsi"/>
        </w:rPr>
        <w:t>, n. 93 (2017): 49-58.</w:t>
      </w:r>
    </w:p>
    <w:p w14:paraId="388F0C2D" w14:textId="77777777" w:rsidR="00AC0970" w:rsidRPr="006114A1" w:rsidRDefault="00AC0970" w:rsidP="00AC0970">
      <w:pPr>
        <w:ind w:left="709" w:hanging="709"/>
        <w:jc w:val="both"/>
        <w:rPr>
          <w:lang w:val="es-ES"/>
        </w:rPr>
      </w:pPr>
      <w:r w:rsidRPr="006114A1">
        <w:rPr>
          <w:lang w:val="es-ES"/>
        </w:rPr>
        <w:t xml:space="preserve">Gil </w:t>
      </w:r>
      <w:proofErr w:type="spellStart"/>
      <w:r w:rsidRPr="006114A1">
        <w:rPr>
          <w:lang w:val="es-ES"/>
        </w:rPr>
        <w:t>Arbiol</w:t>
      </w:r>
      <w:proofErr w:type="spellEnd"/>
      <w:r w:rsidRPr="006114A1">
        <w:rPr>
          <w:lang w:val="es-ES"/>
        </w:rPr>
        <w:t xml:space="preserve">, Carlos. “Seguidores de Jesús: el judaísmo del siglo I en crisis”. </w:t>
      </w:r>
      <w:r w:rsidRPr="006114A1">
        <w:rPr>
          <w:i/>
          <w:iCs/>
          <w:lang w:val="es-ES"/>
        </w:rPr>
        <w:t>Reseña Bíblica</w:t>
      </w:r>
      <w:r w:rsidRPr="006114A1">
        <w:rPr>
          <w:lang w:val="es-ES"/>
        </w:rPr>
        <w:t xml:space="preserve">, n. 98 (2018): 25-33. </w:t>
      </w:r>
    </w:p>
    <w:p w14:paraId="62D2EDE4" w14:textId="77777777" w:rsidR="00AC0970" w:rsidRPr="006114A1" w:rsidRDefault="00AC0970" w:rsidP="00AC0970">
      <w:pPr>
        <w:spacing w:line="276" w:lineRule="auto"/>
        <w:ind w:left="720" w:hanging="720"/>
        <w:jc w:val="both"/>
        <w:rPr>
          <w:rFonts w:cstheme="minorHAnsi"/>
        </w:rPr>
      </w:pPr>
      <w:r w:rsidRPr="006114A1">
        <w:rPr>
          <w:rFonts w:cstheme="minorHAnsi"/>
        </w:rPr>
        <w:t xml:space="preserve">Gutiérrez, Gustavo. </w:t>
      </w:r>
      <w:r w:rsidRPr="006114A1">
        <w:rPr>
          <w:rFonts w:cstheme="minorHAnsi"/>
          <w:i/>
        </w:rPr>
        <w:t xml:space="preserve">En busca de los pobres de Jesucristo: el pensamiento de Bartolomé de las Casas. </w:t>
      </w:r>
      <w:r w:rsidRPr="006114A1">
        <w:rPr>
          <w:rFonts w:cstheme="minorHAnsi"/>
        </w:rPr>
        <w:t xml:space="preserve">Lima: Instituto Bartolomé de las Casas; CEP: 1992. (clásico, última reimpresión 2010) </w:t>
      </w:r>
    </w:p>
    <w:p w14:paraId="50FD31F9" w14:textId="77777777" w:rsidR="00AC0970" w:rsidRPr="006114A1" w:rsidRDefault="00AC0970" w:rsidP="00AC0970">
      <w:pPr>
        <w:spacing w:line="276" w:lineRule="auto"/>
        <w:ind w:left="709" w:hanging="709"/>
        <w:jc w:val="both"/>
        <w:rPr>
          <w:rFonts w:cstheme="minorHAnsi"/>
          <w:b/>
          <w:bCs/>
          <w:lang w:val="fr-FR"/>
        </w:rPr>
      </w:pPr>
      <w:r w:rsidRPr="006114A1">
        <w:rPr>
          <w:rFonts w:cstheme="minorHAnsi"/>
          <w:bCs/>
        </w:rPr>
        <w:t xml:space="preserve">Guzmán Ordaz, Raquel y María Jiménez Rodrigo. “La interseccionalidad como instrumento analítico de interpelación en la violencia de género”. </w:t>
      </w:r>
      <w:r w:rsidRPr="006114A1">
        <w:rPr>
          <w:rFonts w:cstheme="minorHAnsi"/>
          <w:bCs/>
          <w:i/>
        </w:rPr>
        <w:t xml:space="preserve">Oñati Socio-Legal Series </w:t>
      </w:r>
      <w:r w:rsidRPr="006114A1">
        <w:rPr>
          <w:rFonts w:cstheme="minorHAnsi"/>
          <w:bCs/>
        </w:rPr>
        <w:t xml:space="preserve">5, n. 2 (2015): 596-612. Acceso el 18 de diciembre de 2020. </w:t>
      </w:r>
      <w:hyperlink r:id="rId37" w:history="1">
        <w:r w:rsidRPr="006114A1">
          <w:rPr>
            <w:rStyle w:val="Hyperlink"/>
            <w:rFonts w:cstheme="minorHAnsi"/>
            <w:bCs/>
            <w:color w:val="auto"/>
            <w:lang w:val="fr-FR"/>
          </w:rPr>
          <w:t>https://papers.ssrn.com/sol3/papers.cfm?abstract_id=2611644</w:t>
        </w:r>
      </w:hyperlink>
    </w:p>
    <w:p w14:paraId="1C72F7C0" w14:textId="77777777" w:rsidR="00AC0970" w:rsidRPr="006114A1" w:rsidRDefault="00AC0970" w:rsidP="00AC0970">
      <w:pPr>
        <w:ind w:left="708" w:hanging="708"/>
        <w:jc w:val="both"/>
        <w:rPr>
          <w:lang w:val="es-ES"/>
        </w:rPr>
      </w:pPr>
      <w:r w:rsidRPr="006114A1">
        <w:rPr>
          <w:lang w:val="es-ES"/>
        </w:rPr>
        <w:t xml:space="preserve">Hernández Fajardo, Axel. </w:t>
      </w:r>
      <w:r w:rsidRPr="006114A1">
        <w:rPr>
          <w:i/>
          <w:iCs/>
          <w:lang w:val="es-ES"/>
        </w:rPr>
        <w:t>Fundamentos de ética teológica: una introducción a la moral cristiana</w:t>
      </w:r>
      <w:r w:rsidRPr="006114A1">
        <w:rPr>
          <w:lang w:val="es-ES"/>
        </w:rPr>
        <w:t xml:space="preserve">. Heredia, C.R.: Universidad Nacional; San José, C.R.: </w:t>
      </w:r>
      <w:proofErr w:type="spellStart"/>
      <w:r w:rsidRPr="006114A1">
        <w:rPr>
          <w:lang w:val="es-ES"/>
        </w:rPr>
        <w:t>Sebila</w:t>
      </w:r>
      <w:proofErr w:type="spellEnd"/>
      <w:r w:rsidRPr="006114A1">
        <w:rPr>
          <w:lang w:val="es-ES"/>
        </w:rPr>
        <w:t>, 2006. (clásico, última edición)</w:t>
      </w:r>
    </w:p>
    <w:p w14:paraId="20064EE4" w14:textId="77777777" w:rsidR="00AC0970" w:rsidRPr="006114A1" w:rsidRDefault="00AC0970" w:rsidP="00AC0970">
      <w:pPr>
        <w:spacing w:after="240"/>
        <w:ind w:left="709" w:hanging="709"/>
        <w:jc w:val="both"/>
        <w:rPr>
          <w:rFonts w:cstheme="minorHAnsi"/>
          <w:bCs/>
        </w:rPr>
      </w:pPr>
      <w:r w:rsidRPr="006114A1">
        <w:rPr>
          <w:rFonts w:cstheme="minorHAnsi"/>
          <w:bCs/>
          <w:lang w:val="de-DE"/>
        </w:rPr>
        <w:lastRenderedPageBreak/>
        <w:t xml:space="preserve">Hoffmann, Martin. </w:t>
      </w:r>
      <w:r w:rsidRPr="006114A1">
        <w:rPr>
          <w:rFonts w:cstheme="minorHAnsi"/>
          <w:bCs/>
        </w:rPr>
        <w:t xml:space="preserve">“El Medio Ambiente como problema teológico-espiritual”. </w:t>
      </w:r>
      <w:r w:rsidRPr="006114A1">
        <w:rPr>
          <w:rFonts w:cstheme="minorHAnsi"/>
          <w:bCs/>
          <w:i/>
        </w:rPr>
        <w:t xml:space="preserve">Vida y Pensamiento </w:t>
      </w:r>
      <w:r w:rsidRPr="006114A1">
        <w:rPr>
          <w:rFonts w:cstheme="minorHAnsi"/>
          <w:bCs/>
        </w:rPr>
        <w:t xml:space="preserve">39, n. 1 (2019): 135-159. Acceso el 18 de diciembre de 2020. </w:t>
      </w:r>
      <w:hyperlink r:id="rId38" w:history="1">
        <w:r w:rsidRPr="006114A1">
          <w:rPr>
            <w:rStyle w:val="Hyperlink"/>
            <w:rFonts w:cstheme="minorHAnsi"/>
            <w:bCs/>
            <w:color w:val="auto"/>
          </w:rPr>
          <w:t>http://revistas.ubl.ac.cr/index.php/vyp/article/view/66</w:t>
        </w:r>
      </w:hyperlink>
      <w:r w:rsidRPr="006114A1">
        <w:rPr>
          <w:rFonts w:cstheme="minorHAnsi"/>
          <w:bCs/>
        </w:rPr>
        <w:t xml:space="preserve"> </w:t>
      </w:r>
    </w:p>
    <w:p w14:paraId="2D0D514E" w14:textId="77777777" w:rsidR="00AC0970" w:rsidRPr="006114A1" w:rsidRDefault="00AC0970" w:rsidP="00AC0970">
      <w:pPr>
        <w:ind w:left="709" w:hanging="709"/>
        <w:jc w:val="both"/>
        <w:rPr>
          <w:rFonts w:cstheme="minorHAnsi"/>
          <w:bCs/>
        </w:rPr>
      </w:pPr>
      <w:proofErr w:type="spellStart"/>
      <w:r w:rsidRPr="006114A1">
        <w:rPr>
          <w:rFonts w:cstheme="minorHAnsi"/>
          <w:bCs/>
          <w:lang w:val="es-419"/>
        </w:rPr>
        <w:t>Kozlarek</w:t>
      </w:r>
      <w:proofErr w:type="spellEnd"/>
      <w:r w:rsidRPr="006114A1">
        <w:rPr>
          <w:rFonts w:cstheme="minorHAnsi"/>
          <w:bCs/>
          <w:lang w:val="es-419"/>
        </w:rPr>
        <w:t xml:space="preserve">, Oliver. “Los retos para una teoría social crítica. Hacia una “crítica poscolonial reconstructiva””. </w:t>
      </w:r>
      <w:r w:rsidRPr="006114A1">
        <w:rPr>
          <w:rFonts w:cstheme="minorHAnsi"/>
          <w:bCs/>
          <w:i/>
          <w:iCs/>
          <w:lang w:val="es-419"/>
        </w:rPr>
        <w:t>Sociológica</w:t>
      </w:r>
      <w:r w:rsidRPr="006114A1">
        <w:rPr>
          <w:rFonts w:cstheme="minorHAnsi"/>
          <w:bCs/>
          <w:lang w:val="es-419"/>
        </w:rPr>
        <w:t xml:space="preserve">, n. 92 (2017): 41-68. Acceso el 17 de diciembre de 2020. </w:t>
      </w:r>
      <w:hyperlink r:id="rId39" w:history="1">
        <w:r w:rsidRPr="006114A1">
          <w:rPr>
            <w:rStyle w:val="Hyperlink"/>
            <w:rFonts w:cstheme="minorHAnsi"/>
            <w:color w:val="auto"/>
          </w:rPr>
          <w:t>http://www.scielo.org.mx/pdf/soc/v32n92/2007-8358-soc-32-92-00041.pdf</w:t>
        </w:r>
      </w:hyperlink>
      <w:r w:rsidRPr="006114A1">
        <w:rPr>
          <w:rFonts w:cstheme="minorHAnsi"/>
          <w:bCs/>
        </w:rPr>
        <w:t xml:space="preserve"> </w:t>
      </w:r>
    </w:p>
    <w:p w14:paraId="72F4DF75" w14:textId="77777777" w:rsidR="00AC0970" w:rsidRPr="006114A1" w:rsidRDefault="00AC0970" w:rsidP="00AC0970">
      <w:pPr>
        <w:ind w:left="720" w:hanging="720"/>
        <w:jc w:val="both"/>
        <w:rPr>
          <w:rFonts w:eastAsia="Calibri" w:cstheme="minorHAnsi"/>
          <w:b/>
          <w:lang w:val="es-419"/>
        </w:rPr>
      </w:pPr>
      <w:r w:rsidRPr="006114A1">
        <w:rPr>
          <w:rFonts w:eastAsia="Calibri" w:cstheme="minorHAnsi"/>
          <w:lang w:val="pt-BR"/>
        </w:rPr>
        <w:t xml:space="preserve">Krüger, René. “Teología bíblica contextual </w:t>
      </w:r>
      <w:r w:rsidRPr="006114A1">
        <w:rPr>
          <w:rFonts w:eastAsia="Calibri" w:cstheme="minorHAnsi"/>
          <w:lang w:val="es-419"/>
        </w:rPr>
        <w:t xml:space="preserve">en América Latina”. </w:t>
      </w:r>
      <w:r w:rsidRPr="006114A1">
        <w:rPr>
          <w:rFonts w:eastAsia="Calibri" w:cstheme="minorHAnsi"/>
          <w:i/>
          <w:lang w:val="es-419"/>
        </w:rPr>
        <w:t xml:space="preserve">Acta </w:t>
      </w:r>
      <w:proofErr w:type="spellStart"/>
      <w:r w:rsidRPr="006114A1">
        <w:rPr>
          <w:rFonts w:eastAsia="Calibri" w:cstheme="minorHAnsi"/>
          <w:i/>
          <w:lang w:val="es-419"/>
        </w:rPr>
        <w:t>Poetica</w:t>
      </w:r>
      <w:proofErr w:type="spellEnd"/>
      <w:r w:rsidRPr="006114A1">
        <w:rPr>
          <w:rFonts w:eastAsia="Calibri" w:cstheme="minorHAnsi"/>
          <w:i/>
          <w:lang w:val="es-419"/>
        </w:rPr>
        <w:t xml:space="preserve"> </w:t>
      </w:r>
      <w:r w:rsidRPr="006114A1">
        <w:rPr>
          <w:rFonts w:eastAsia="Calibri" w:cstheme="minorHAnsi"/>
          <w:lang w:val="es-419"/>
        </w:rPr>
        <w:t xml:space="preserve">31, n. 2 (2010): 185-207. Acceso el 18 de diciembre de 2020. </w:t>
      </w:r>
      <w:hyperlink r:id="rId40" w:history="1">
        <w:r w:rsidRPr="006114A1">
          <w:rPr>
            <w:rStyle w:val="Hyperlink"/>
            <w:rFonts w:eastAsia="Calibri" w:cstheme="minorHAnsi"/>
            <w:color w:val="auto"/>
            <w:lang w:val="es-419"/>
          </w:rPr>
          <w:t>http://www.scielo.org.mx/pdf/ap/v31n2/v31n2a8.pdf</w:t>
        </w:r>
      </w:hyperlink>
      <w:r w:rsidRPr="006114A1">
        <w:rPr>
          <w:rFonts w:eastAsia="Calibri" w:cstheme="minorHAnsi"/>
          <w:lang w:val="es-419"/>
        </w:rPr>
        <w:t xml:space="preserve"> </w:t>
      </w:r>
    </w:p>
    <w:p w14:paraId="372D83F4" w14:textId="77777777" w:rsidR="00AC0970" w:rsidRPr="006114A1" w:rsidRDefault="00AC0970" w:rsidP="00AC0970">
      <w:pPr>
        <w:ind w:left="709" w:hanging="709"/>
        <w:jc w:val="both"/>
        <w:rPr>
          <w:rStyle w:val="Hyperlink"/>
          <w:rFonts w:cstheme="minorHAnsi"/>
          <w:color w:val="auto"/>
          <w:shd w:val="clear" w:color="auto" w:fill="FFFFFF"/>
        </w:rPr>
      </w:pPr>
      <w:r w:rsidRPr="006114A1">
        <w:rPr>
          <w:rFonts w:cstheme="minorHAnsi"/>
          <w:bCs/>
        </w:rPr>
        <w:t xml:space="preserve">Liceaga, Gabriel. “San Pablo en la filosofía política contemporánea: un estado de la cuestión”. </w:t>
      </w:r>
      <w:r w:rsidRPr="006114A1">
        <w:rPr>
          <w:rFonts w:cstheme="minorHAnsi"/>
          <w:bCs/>
          <w:i/>
        </w:rPr>
        <w:t>Realidad: Revista De Ciencias Sociales y Humanidades</w:t>
      </w:r>
      <w:r w:rsidRPr="006114A1">
        <w:rPr>
          <w:rFonts w:cstheme="minorHAnsi"/>
          <w:bCs/>
        </w:rPr>
        <w:t xml:space="preserve">, n. 121 (2009): 471-485. Acceso el 17 de diciembre de 2020. </w:t>
      </w:r>
      <w:hyperlink r:id="rId41" w:history="1">
        <w:r w:rsidRPr="006114A1">
          <w:rPr>
            <w:rStyle w:val="Hyperlink"/>
            <w:rFonts w:cstheme="minorHAnsi"/>
            <w:color w:val="auto"/>
            <w:shd w:val="clear" w:color="auto" w:fill="FFFFFF"/>
          </w:rPr>
          <w:t>https://doi.org/10.5377/realidad.v0i121.3322</w:t>
        </w:r>
      </w:hyperlink>
      <w:r w:rsidRPr="006114A1">
        <w:rPr>
          <w:rFonts w:cstheme="minorHAnsi"/>
        </w:rPr>
        <w:t xml:space="preserve"> </w:t>
      </w:r>
    </w:p>
    <w:p w14:paraId="682BEDD9" w14:textId="77777777" w:rsidR="00AC0970" w:rsidRPr="006114A1" w:rsidRDefault="00AC0970" w:rsidP="00AC0970">
      <w:pPr>
        <w:pStyle w:val="FootnoteText"/>
        <w:spacing w:after="12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6114A1">
        <w:rPr>
          <w:rFonts w:asciiTheme="minorHAnsi" w:hAnsiTheme="minorHAnsi" w:cstheme="minorHAnsi"/>
          <w:sz w:val="22"/>
          <w:szCs w:val="22"/>
        </w:rPr>
        <w:t>López-</w:t>
      </w:r>
      <w:proofErr w:type="spellStart"/>
      <w:r w:rsidRPr="006114A1">
        <w:rPr>
          <w:rFonts w:asciiTheme="minorHAnsi" w:hAnsiTheme="minorHAnsi" w:cstheme="minorHAnsi"/>
          <w:sz w:val="22"/>
          <w:szCs w:val="22"/>
        </w:rPr>
        <w:t>Cortacans</w:t>
      </w:r>
      <w:proofErr w:type="spellEnd"/>
      <w:r w:rsidRPr="006114A1">
        <w:rPr>
          <w:rFonts w:asciiTheme="minorHAnsi" w:hAnsiTheme="minorHAnsi" w:cstheme="minorHAnsi"/>
          <w:sz w:val="22"/>
          <w:szCs w:val="22"/>
        </w:rPr>
        <w:t xml:space="preserve">, Germán. </w:t>
      </w:r>
      <w:r w:rsidRPr="006114A1">
        <w:rPr>
          <w:rFonts w:asciiTheme="minorHAnsi" w:hAnsiTheme="minorHAnsi" w:cstheme="minorHAnsi"/>
          <w:i/>
          <w:sz w:val="22"/>
          <w:szCs w:val="22"/>
        </w:rPr>
        <w:t>Tú, Dios mío, alumbras mi oscuridad: un acercamiento a la depresión desde la experiencia cristiana</w:t>
      </w:r>
      <w:r w:rsidRPr="006114A1">
        <w:rPr>
          <w:rFonts w:asciiTheme="minorHAnsi" w:hAnsiTheme="minorHAnsi" w:cstheme="minorHAnsi"/>
          <w:sz w:val="22"/>
          <w:szCs w:val="22"/>
        </w:rPr>
        <w:t xml:space="preserve">. San José, C.R.: Universidad Bíblica Latinoamericana, 2016. </w:t>
      </w:r>
      <w:r w:rsidRPr="006114A1">
        <w:rPr>
          <w:rFonts w:asciiTheme="minorHAnsi" w:hAnsiTheme="minorHAnsi" w:cstheme="minorHAnsi"/>
          <w:sz w:val="22"/>
          <w:szCs w:val="22"/>
          <w:lang w:val="es-CO"/>
        </w:rPr>
        <w:t>(clásico, última edición)</w:t>
      </w:r>
    </w:p>
    <w:p w14:paraId="78507F3C" w14:textId="77777777" w:rsidR="00AC0970" w:rsidRPr="006114A1" w:rsidRDefault="00AC0970" w:rsidP="00AC0970">
      <w:pPr>
        <w:spacing w:after="240"/>
        <w:ind w:left="709" w:hanging="709"/>
        <w:jc w:val="both"/>
        <w:rPr>
          <w:rFonts w:cstheme="minorHAnsi"/>
          <w:bCs/>
        </w:rPr>
      </w:pPr>
      <w:r w:rsidRPr="006114A1">
        <w:rPr>
          <w:rFonts w:cstheme="minorHAnsi"/>
          <w:bCs/>
        </w:rPr>
        <w:t xml:space="preserve">Martínez </w:t>
      </w:r>
      <w:proofErr w:type="spellStart"/>
      <w:r w:rsidRPr="006114A1">
        <w:rPr>
          <w:rFonts w:cstheme="minorHAnsi"/>
          <w:bCs/>
        </w:rPr>
        <w:t>Miguélez</w:t>
      </w:r>
      <w:proofErr w:type="spellEnd"/>
      <w:r w:rsidRPr="006114A1">
        <w:rPr>
          <w:rFonts w:cstheme="minorHAnsi"/>
          <w:bCs/>
        </w:rPr>
        <w:t xml:space="preserve">, Miguel. “Hacia una Epistemología de la Complejidad y Transdisciplinariedad”. </w:t>
      </w:r>
      <w:r w:rsidRPr="006114A1">
        <w:rPr>
          <w:rFonts w:cstheme="minorHAnsi"/>
          <w:bCs/>
          <w:i/>
        </w:rPr>
        <w:t xml:space="preserve">Utopía y Praxis Latinoamericana </w:t>
      </w:r>
      <w:r w:rsidRPr="006114A1">
        <w:rPr>
          <w:rFonts w:cstheme="minorHAnsi"/>
          <w:bCs/>
        </w:rPr>
        <w:t xml:space="preserve">14, n. 46 (2009): 11-31. Acceso el 18 de diciembre de 2020. </w:t>
      </w:r>
      <w:hyperlink r:id="rId42" w:history="1">
        <w:r w:rsidRPr="006114A1">
          <w:rPr>
            <w:rStyle w:val="Hyperlink"/>
            <w:rFonts w:cstheme="minorHAnsi"/>
            <w:bCs/>
            <w:color w:val="auto"/>
          </w:rPr>
          <w:t>https://produccioncientificaluz.org/index.php/utopia/article/view/2858</w:t>
        </w:r>
      </w:hyperlink>
      <w:r w:rsidRPr="006114A1">
        <w:rPr>
          <w:rFonts w:cstheme="minorHAnsi"/>
          <w:bCs/>
        </w:rPr>
        <w:t xml:space="preserve"> </w:t>
      </w:r>
    </w:p>
    <w:p w14:paraId="432E2618" w14:textId="77777777" w:rsidR="00AC0970" w:rsidRPr="006114A1" w:rsidRDefault="00AC0970" w:rsidP="00AC0970">
      <w:pPr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Mena Oreamuno, Francisco. </w:t>
      </w:r>
      <w:r w:rsidRPr="006114A1">
        <w:rPr>
          <w:rFonts w:cstheme="minorHAnsi"/>
          <w:i/>
        </w:rPr>
        <w:t>Comunicación escrita</w:t>
      </w:r>
      <w:r w:rsidRPr="006114A1">
        <w:rPr>
          <w:rFonts w:cstheme="minorHAnsi"/>
        </w:rPr>
        <w:t>. San José, C.R.: Universidad Bíblica Latinoamericana, 2000. (clásico, última edición)</w:t>
      </w:r>
    </w:p>
    <w:p w14:paraId="5C7845F4" w14:textId="77777777" w:rsidR="00AC0970" w:rsidRPr="006114A1" w:rsidRDefault="00AC0970" w:rsidP="00AC0970">
      <w:pPr>
        <w:ind w:left="709" w:hanging="709"/>
        <w:jc w:val="both"/>
        <w:rPr>
          <w:rFonts w:cstheme="minorHAnsi"/>
          <w:bCs/>
          <w:noProof/>
        </w:rPr>
      </w:pPr>
      <w:r w:rsidRPr="006114A1">
        <w:rPr>
          <w:rFonts w:cstheme="minorHAnsi"/>
          <w:bCs/>
          <w:noProof/>
        </w:rPr>
        <w:t xml:space="preserve">Mignolo, Walter. </w:t>
      </w:r>
      <w:r w:rsidRPr="006114A1">
        <w:rPr>
          <w:rFonts w:cstheme="minorHAnsi"/>
          <w:bCs/>
          <w:i/>
          <w:iCs/>
          <w:noProof/>
        </w:rPr>
        <w:t>La idea de América Latina: La herida colonial y la opción decolonial</w:t>
      </w:r>
      <w:r w:rsidRPr="006114A1">
        <w:rPr>
          <w:rFonts w:cstheme="minorHAnsi"/>
          <w:bCs/>
          <w:noProof/>
        </w:rPr>
        <w:t xml:space="preserve">. Barcelona: Editorial Gedisa, 2007. Acceso el 18 de diciembre de 2020. </w:t>
      </w:r>
      <w:hyperlink r:id="rId43" w:history="1">
        <w:r w:rsidRPr="006114A1">
          <w:rPr>
            <w:rStyle w:val="Hyperlink"/>
            <w:rFonts w:cstheme="minorHAnsi"/>
            <w:bCs/>
            <w:noProof/>
            <w:color w:val="auto"/>
          </w:rPr>
          <w:t>http://www.ceapedi.com.ar/imagenes/biblioteca/libreria/420.pdf</w:t>
        </w:r>
      </w:hyperlink>
      <w:r w:rsidRPr="006114A1">
        <w:rPr>
          <w:rFonts w:cstheme="minorHAnsi"/>
          <w:bCs/>
          <w:noProof/>
        </w:rPr>
        <w:t xml:space="preserve">  </w:t>
      </w:r>
    </w:p>
    <w:p w14:paraId="0D207650" w14:textId="77777777" w:rsidR="00AC0970" w:rsidRPr="006114A1" w:rsidRDefault="00AC0970" w:rsidP="00AC0970">
      <w:pPr>
        <w:spacing w:after="120" w:line="276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Míguez Bonino, José. </w:t>
      </w:r>
      <w:r w:rsidRPr="006114A1">
        <w:rPr>
          <w:rFonts w:cstheme="minorHAnsi"/>
          <w:i/>
        </w:rPr>
        <w:t xml:space="preserve">Hacia una eclesiología evangelizadora: una perspectiva </w:t>
      </w:r>
      <w:proofErr w:type="spellStart"/>
      <w:r w:rsidRPr="006114A1">
        <w:rPr>
          <w:rFonts w:cstheme="minorHAnsi"/>
          <w:i/>
        </w:rPr>
        <w:t>wesleyana</w:t>
      </w:r>
      <w:proofErr w:type="spellEnd"/>
      <w:r w:rsidRPr="006114A1">
        <w:rPr>
          <w:rFonts w:cstheme="minorHAnsi"/>
          <w:i/>
        </w:rPr>
        <w:t xml:space="preserve">. </w:t>
      </w:r>
      <w:r w:rsidRPr="006114A1">
        <w:rPr>
          <w:rFonts w:cstheme="minorHAnsi"/>
        </w:rPr>
        <w:t xml:space="preserve">Sao Bernardo do Campo: </w:t>
      </w:r>
      <w:proofErr w:type="spellStart"/>
      <w:r w:rsidRPr="006114A1">
        <w:rPr>
          <w:rFonts w:cstheme="minorHAnsi"/>
        </w:rPr>
        <w:t>Editeo</w:t>
      </w:r>
      <w:proofErr w:type="spellEnd"/>
      <w:r w:rsidRPr="006114A1">
        <w:rPr>
          <w:rFonts w:cstheme="minorHAnsi"/>
        </w:rPr>
        <w:t>, 2003. (clásico, última edición)</w:t>
      </w:r>
    </w:p>
    <w:p w14:paraId="31679848" w14:textId="77777777" w:rsidR="00AC0970" w:rsidRPr="006114A1" w:rsidRDefault="00AC0970" w:rsidP="00AC0970">
      <w:pPr>
        <w:ind w:left="709" w:hanging="709"/>
        <w:jc w:val="both"/>
        <w:rPr>
          <w:rStyle w:val="Hyperlink"/>
          <w:rFonts w:cstheme="minorHAnsi"/>
          <w:color w:val="auto"/>
        </w:rPr>
      </w:pPr>
      <w:r w:rsidRPr="006114A1">
        <w:rPr>
          <w:rFonts w:cstheme="minorHAnsi"/>
        </w:rPr>
        <w:t xml:space="preserve">Mora Guevara, Edwin. “Pastoral de la salud: calidad de vida y derechos de las personas con enfermedad”. </w:t>
      </w:r>
      <w:r w:rsidRPr="006114A1">
        <w:rPr>
          <w:rFonts w:cstheme="minorHAnsi"/>
          <w:i/>
        </w:rPr>
        <w:t>Vida y Pensamiento</w:t>
      </w:r>
      <w:r w:rsidRPr="006114A1">
        <w:rPr>
          <w:rFonts w:cstheme="minorHAnsi"/>
        </w:rPr>
        <w:t xml:space="preserve"> 40, n. 1 (2020): 71-86. Acceso el 18 de diciembre de 2020. </w:t>
      </w:r>
      <w:hyperlink r:id="rId44" w:history="1">
        <w:r w:rsidRPr="006114A1">
          <w:rPr>
            <w:rStyle w:val="Hyperlink"/>
            <w:rFonts w:cstheme="minorHAnsi"/>
            <w:color w:val="auto"/>
          </w:rPr>
          <w:t>http://revistas.ubl.ac.cr/index.php/vyp/article/view/86</w:t>
        </w:r>
      </w:hyperlink>
    </w:p>
    <w:p w14:paraId="6E49C4FD" w14:textId="77777777" w:rsidR="00AC0970" w:rsidRPr="006114A1" w:rsidRDefault="00AC0970" w:rsidP="00AC0970">
      <w:pPr>
        <w:spacing w:line="276" w:lineRule="auto"/>
        <w:ind w:left="720" w:hanging="720"/>
        <w:jc w:val="both"/>
        <w:rPr>
          <w:rFonts w:cstheme="minorHAnsi"/>
        </w:rPr>
      </w:pPr>
      <w:r w:rsidRPr="006114A1">
        <w:rPr>
          <w:rFonts w:cstheme="minorHAnsi"/>
        </w:rPr>
        <w:t xml:space="preserve">Mora Rodríguez, Arnoldo. </w:t>
      </w:r>
      <w:r w:rsidRPr="006114A1">
        <w:rPr>
          <w:rFonts w:cstheme="minorHAnsi"/>
          <w:i/>
        </w:rPr>
        <w:t xml:space="preserve">La filosofía latinoamericana: introducción histórica. </w:t>
      </w:r>
      <w:r w:rsidRPr="006114A1">
        <w:rPr>
          <w:rFonts w:cstheme="minorHAnsi"/>
        </w:rPr>
        <w:t xml:space="preserve">San José, C.R.: EUNED, 2006. </w:t>
      </w:r>
      <w:r w:rsidRPr="006114A1">
        <w:rPr>
          <w:rFonts w:cstheme="minorHAnsi"/>
          <w:bCs/>
        </w:rPr>
        <w:t>(clásico, última edición)</w:t>
      </w:r>
      <w:r w:rsidRPr="006114A1">
        <w:rPr>
          <w:rFonts w:cstheme="minorHAnsi"/>
        </w:rPr>
        <w:t xml:space="preserve"> </w:t>
      </w:r>
    </w:p>
    <w:p w14:paraId="1F171F04" w14:textId="77777777" w:rsidR="00AC0970" w:rsidRPr="006114A1" w:rsidRDefault="00AC0970" w:rsidP="00AC0970">
      <w:pPr>
        <w:ind w:left="709" w:hanging="709"/>
        <w:jc w:val="both"/>
        <w:rPr>
          <w:rFonts w:cstheme="minorHAnsi"/>
          <w:bCs/>
        </w:rPr>
      </w:pPr>
      <w:r w:rsidRPr="006114A1">
        <w:rPr>
          <w:rFonts w:cstheme="minorHAnsi"/>
          <w:bCs/>
        </w:rPr>
        <w:t xml:space="preserve">Moreno, Pablo. </w:t>
      </w:r>
      <w:r w:rsidRPr="006114A1">
        <w:rPr>
          <w:rFonts w:cstheme="minorHAnsi"/>
          <w:bCs/>
          <w:i/>
        </w:rPr>
        <w:t>Recuperando memorias: textos comentados de la reforma del siglo XV</w:t>
      </w:r>
      <w:r w:rsidRPr="006114A1">
        <w:rPr>
          <w:rFonts w:cstheme="minorHAnsi"/>
          <w:bCs/>
        </w:rPr>
        <w:t xml:space="preserve">I. San Salvador: Visión Mundial El Salvador, 2006. </w:t>
      </w:r>
      <w:r w:rsidRPr="006114A1">
        <w:rPr>
          <w:rFonts w:cstheme="minorHAnsi"/>
          <w:lang w:eastAsia="es-ES"/>
        </w:rPr>
        <w:t>(clásico, última edición)</w:t>
      </w:r>
    </w:p>
    <w:p w14:paraId="550D8EBB" w14:textId="77777777" w:rsidR="00AC0970" w:rsidRPr="006114A1" w:rsidRDefault="00AC0970" w:rsidP="00AC0970">
      <w:pPr>
        <w:spacing w:after="240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Mori, Geraldo de. “El carácter práctico de la teología”. </w:t>
      </w:r>
      <w:r w:rsidRPr="006114A1">
        <w:rPr>
          <w:rFonts w:cstheme="minorHAnsi"/>
          <w:i/>
        </w:rPr>
        <w:t>Teología y Vida</w:t>
      </w:r>
      <w:r w:rsidRPr="006114A1">
        <w:rPr>
          <w:rFonts w:cstheme="minorHAnsi"/>
        </w:rPr>
        <w:t xml:space="preserve"> 51, n. 4 (2010): 501-519. Acceso el 18 de diciembre de 2020. </w:t>
      </w:r>
      <w:hyperlink r:id="rId45" w:history="1">
        <w:r w:rsidRPr="006114A1">
          <w:rPr>
            <w:rStyle w:val="Hyperlink"/>
            <w:rFonts w:cstheme="minorHAnsi"/>
            <w:color w:val="auto"/>
          </w:rPr>
          <w:t>https://www.redalyc.org/articulo.oa?id=32219216003</w:t>
        </w:r>
      </w:hyperlink>
      <w:r w:rsidRPr="006114A1">
        <w:rPr>
          <w:rFonts w:cstheme="minorHAnsi"/>
        </w:rPr>
        <w:t xml:space="preserve"> </w:t>
      </w:r>
    </w:p>
    <w:p w14:paraId="04297135" w14:textId="77777777" w:rsidR="00AC0970" w:rsidRPr="006114A1" w:rsidRDefault="00AC0970" w:rsidP="00AC0970">
      <w:pPr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Moris, Juan Pablo e Inés </w:t>
      </w:r>
      <w:proofErr w:type="spellStart"/>
      <w:r w:rsidRPr="006114A1">
        <w:rPr>
          <w:rFonts w:cstheme="minorHAnsi"/>
        </w:rPr>
        <w:t>Gimena</w:t>
      </w:r>
      <w:proofErr w:type="spellEnd"/>
      <w:r w:rsidRPr="006114A1">
        <w:rPr>
          <w:rFonts w:cstheme="minorHAnsi"/>
        </w:rPr>
        <w:t xml:space="preserve"> Pérez. “La monografía”. En </w:t>
      </w:r>
      <w:r w:rsidRPr="006114A1">
        <w:rPr>
          <w:rFonts w:cstheme="minorHAnsi"/>
          <w:i/>
        </w:rPr>
        <w:t>Manual de escritura para carreras de humanidades</w:t>
      </w:r>
      <w:r w:rsidRPr="006114A1">
        <w:rPr>
          <w:rFonts w:cstheme="minorHAnsi"/>
        </w:rPr>
        <w:t xml:space="preserve">, coordinado por Federico Navarro, 191-238. Buenos Aires: Universidad de </w:t>
      </w:r>
      <w:r w:rsidRPr="006114A1">
        <w:rPr>
          <w:rFonts w:cstheme="minorHAnsi"/>
        </w:rPr>
        <w:lastRenderedPageBreak/>
        <w:t xml:space="preserve">Buenos Aires, 2014. Acceso el 18 de diciembre de 2020. </w:t>
      </w:r>
      <w:hyperlink r:id="rId46" w:history="1">
        <w:r w:rsidRPr="006114A1">
          <w:rPr>
            <w:rStyle w:val="Hyperlink"/>
            <w:rFonts w:cstheme="minorHAnsi"/>
            <w:color w:val="auto"/>
          </w:rPr>
          <w:t>https://dialnet.unirioja.es/servlet/libro?codigo=723206</w:t>
        </w:r>
      </w:hyperlink>
      <w:r w:rsidRPr="006114A1">
        <w:rPr>
          <w:rStyle w:val="Hyperlink"/>
          <w:rFonts w:cstheme="minorHAnsi"/>
          <w:color w:val="auto"/>
        </w:rPr>
        <w:t xml:space="preserve"> </w:t>
      </w:r>
      <w:r w:rsidRPr="006114A1">
        <w:rPr>
          <w:rFonts w:cstheme="minorHAnsi"/>
        </w:rPr>
        <w:t>(clásico, última edición)</w:t>
      </w:r>
    </w:p>
    <w:p w14:paraId="44E8A67E" w14:textId="77777777" w:rsidR="00AC0970" w:rsidRPr="006114A1" w:rsidRDefault="00AC0970" w:rsidP="00AC0970">
      <w:pPr>
        <w:spacing w:line="276" w:lineRule="auto"/>
        <w:ind w:left="720" w:hanging="720"/>
        <w:jc w:val="both"/>
        <w:rPr>
          <w:rFonts w:cstheme="minorHAnsi"/>
        </w:rPr>
      </w:pPr>
      <w:r w:rsidRPr="006114A1">
        <w:rPr>
          <w:rFonts w:cstheme="minorHAnsi"/>
        </w:rPr>
        <w:t xml:space="preserve">Murillo </w:t>
      </w:r>
      <w:proofErr w:type="spellStart"/>
      <w:r w:rsidRPr="006114A1">
        <w:rPr>
          <w:rFonts w:cstheme="minorHAnsi"/>
        </w:rPr>
        <w:t>Murillo</w:t>
      </w:r>
      <w:proofErr w:type="spellEnd"/>
      <w:r w:rsidRPr="006114A1">
        <w:rPr>
          <w:rFonts w:cstheme="minorHAnsi"/>
        </w:rPr>
        <w:t xml:space="preserve">, Idelfonso. “La religión antes y después de las independencias: ¿Fuente de unidad o de conflicto?”. </w:t>
      </w:r>
      <w:r w:rsidRPr="006114A1">
        <w:rPr>
          <w:rFonts w:cstheme="minorHAnsi"/>
          <w:i/>
        </w:rPr>
        <w:t xml:space="preserve">Escritos </w:t>
      </w:r>
      <w:r w:rsidRPr="006114A1">
        <w:rPr>
          <w:rFonts w:cstheme="minorHAnsi"/>
        </w:rPr>
        <w:t xml:space="preserve">19, n.42 (2011): 53-77. Acceso el 18 de diciembre de 2020. </w:t>
      </w:r>
      <w:hyperlink r:id="rId47" w:history="1">
        <w:r w:rsidRPr="006114A1">
          <w:rPr>
            <w:rStyle w:val="Hyperlink"/>
            <w:rFonts w:cstheme="minorHAnsi"/>
            <w:color w:val="auto"/>
          </w:rPr>
          <w:t>http://www.scielo.org.co/pdf/esupb/v19n42/v19n42a03.pdf</w:t>
        </w:r>
      </w:hyperlink>
      <w:r w:rsidRPr="006114A1">
        <w:rPr>
          <w:rFonts w:cstheme="minorHAnsi"/>
        </w:rPr>
        <w:t xml:space="preserve"> </w:t>
      </w:r>
    </w:p>
    <w:p w14:paraId="2C47F801" w14:textId="77777777" w:rsidR="00AC0970" w:rsidRPr="006114A1" w:rsidRDefault="00AC0970" w:rsidP="00AC0970">
      <w:pPr>
        <w:framePr w:hSpace="141" w:wrap="around" w:vAnchor="text" w:hAnchor="margin" w:y="10"/>
        <w:spacing w:line="276" w:lineRule="auto"/>
        <w:ind w:left="709" w:hanging="709"/>
        <w:jc w:val="both"/>
        <w:rPr>
          <w:rFonts w:eastAsia="Arial" w:cstheme="minorHAnsi"/>
          <w:bCs/>
        </w:rPr>
      </w:pPr>
      <w:proofErr w:type="spellStart"/>
      <w:r w:rsidRPr="006114A1">
        <w:rPr>
          <w:rFonts w:eastAsia="Arial" w:cstheme="minorHAnsi"/>
          <w:bCs/>
        </w:rPr>
        <w:t>Nannini</w:t>
      </w:r>
      <w:proofErr w:type="spellEnd"/>
      <w:r w:rsidRPr="006114A1">
        <w:rPr>
          <w:rFonts w:eastAsia="Arial" w:cstheme="minorHAnsi"/>
          <w:bCs/>
        </w:rPr>
        <w:t xml:space="preserve">, Damián. “Panorama de la literatura bíblica que surge del exilio”. </w:t>
      </w:r>
      <w:r w:rsidRPr="006114A1">
        <w:rPr>
          <w:rFonts w:eastAsia="Arial" w:cstheme="minorHAnsi"/>
          <w:bCs/>
          <w:i/>
        </w:rPr>
        <w:t>Reseña Bíblica</w:t>
      </w:r>
      <w:r w:rsidRPr="006114A1">
        <w:rPr>
          <w:rFonts w:eastAsia="Arial" w:cstheme="minorHAnsi"/>
          <w:bCs/>
        </w:rPr>
        <w:t>, n. 99 (2018): 26-35.</w:t>
      </w:r>
    </w:p>
    <w:p w14:paraId="60021C19" w14:textId="77777777" w:rsidR="00AC0970" w:rsidRPr="006114A1" w:rsidRDefault="00AC0970" w:rsidP="00AC0970">
      <w:pPr>
        <w:spacing w:line="276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Noguez Alcántara, Armando. “Cristología y salvación en la obra Jesucristo liberador: Lectura histórico-teológica de Jesús de Nazaret, de J Sobrino”. </w:t>
      </w:r>
      <w:r w:rsidRPr="006114A1">
        <w:rPr>
          <w:rFonts w:cstheme="minorHAnsi"/>
          <w:i/>
        </w:rPr>
        <w:t xml:space="preserve">Revista Iberoamericana de Teología </w:t>
      </w:r>
      <w:r w:rsidRPr="006114A1">
        <w:rPr>
          <w:rFonts w:cstheme="minorHAnsi"/>
        </w:rPr>
        <w:t xml:space="preserve">9, n. 16 (2013): 9-39. Acceso el 18 de diciembre de 2020. </w:t>
      </w:r>
      <w:hyperlink r:id="rId48" w:history="1">
        <w:r w:rsidRPr="006114A1">
          <w:rPr>
            <w:rStyle w:val="Hyperlink"/>
            <w:rFonts w:cstheme="minorHAnsi"/>
            <w:color w:val="auto"/>
          </w:rPr>
          <w:t>https://www.redalyc.org/articulo.oa?id=125247734001</w:t>
        </w:r>
      </w:hyperlink>
    </w:p>
    <w:p w14:paraId="4BFCCDD6" w14:textId="77777777" w:rsidR="00AC0970" w:rsidRPr="006114A1" w:rsidRDefault="00AC0970" w:rsidP="00AC0970">
      <w:pPr>
        <w:ind w:left="709" w:hanging="709"/>
        <w:jc w:val="both"/>
        <w:rPr>
          <w:lang w:val="es-ES"/>
        </w:rPr>
      </w:pPr>
      <w:proofErr w:type="spellStart"/>
      <w:r w:rsidRPr="006114A1">
        <w:rPr>
          <w:lang w:val="es-ES"/>
        </w:rPr>
        <w:t>Olábarri</w:t>
      </w:r>
      <w:proofErr w:type="spellEnd"/>
      <w:r w:rsidRPr="006114A1">
        <w:rPr>
          <w:lang w:val="es-ES"/>
        </w:rPr>
        <w:t xml:space="preserve"> Azagra, Tomás. “Las mujeres en Mt 1, 1-17: “Status </w:t>
      </w:r>
      <w:proofErr w:type="spellStart"/>
      <w:r w:rsidRPr="006114A1">
        <w:rPr>
          <w:lang w:val="es-ES"/>
        </w:rPr>
        <w:t>quaestionis</w:t>
      </w:r>
      <w:proofErr w:type="spellEnd"/>
      <w:r w:rsidRPr="006114A1">
        <w:rPr>
          <w:lang w:val="es-ES"/>
        </w:rPr>
        <w:t xml:space="preserve">” y perspectivas”. </w:t>
      </w:r>
      <w:r w:rsidRPr="006114A1">
        <w:rPr>
          <w:i/>
          <w:iCs/>
          <w:lang w:val="es-ES"/>
        </w:rPr>
        <w:t>Estudios Bíblicos</w:t>
      </w:r>
      <w:r w:rsidRPr="006114A1">
        <w:rPr>
          <w:lang w:val="es-ES"/>
        </w:rPr>
        <w:t xml:space="preserve"> 77, Cuaderno 2 (2019): 199-217.</w:t>
      </w:r>
    </w:p>
    <w:p w14:paraId="3C717404" w14:textId="77777777" w:rsidR="00AC0970" w:rsidRPr="006114A1" w:rsidRDefault="00AC0970" w:rsidP="00AC0970">
      <w:pPr>
        <w:spacing w:after="240"/>
        <w:ind w:left="709" w:hanging="709"/>
        <w:jc w:val="both"/>
        <w:rPr>
          <w:rFonts w:cstheme="minorHAnsi"/>
          <w:bCs/>
        </w:rPr>
      </w:pPr>
      <w:r w:rsidRPr="006114A1">
        <w:rPr>
          <w:rFonts w:cstheme="minorHAnsi"/>
          <w:bCs/>
        </w:rPr>
        <w:t xml:space="preserve">Ortega Álvarez, Manuel. “Epistemología teológica y límites del conocimiento: Breves consideraciones referidas al lenguaje teológico y la teología práctica”. </w:t>
      </w:r>
      <w:r w:rsidRPr="006114A1">
        <w:rPr>
          <w:rFonts w:cstheme="minorHAnsi"/>
          <w:bCs/>
          <w:i/>
        </w:rPr>
        <w:t xml:space="preserve">Vida y Pensamiento </w:t>
      </w:r>
      <w:r w:rsidRPr="006114A1">
        <w:rPr>
          <w:rFonts w:cstheme="minorHAnsi"/>
          <w:bCs/>
        </w:rPr>
        <w:t xml:space="preserve">40, n. 1 (2020): 123-138. Acceso el 18 de diciembre de 2020. </w:t>
      </w:r>
      <w:hyperlink r:id="rId49" w:history="1">
        <w:r w:rsidRPr="006114A1">
          <w:rPr>
            <w:rStyle w:val="Hyperlink"/>
            <w:rFonts w:cstheme="minorHAnsi"/>
            <w:bCs/>
            <w:color w:val="auto"/>
          </w:rPr>
          <w:t>http://revistas.ubl.ac.cr/index.php/vyp/article/view/89</w:t>
        </w:r>
      </w:hyperlink>
      <w:r w:rsidRPr="006114A1">
        <w:rPr>
          <w:rFonts w:cstheme="minorHAnsi"/>
          <w:bCs/>
        </w:rPr>
        <w:t xml:space="preserve"> </w:t>
      </w:r>
    </w:p>
    <w:p w14:paraId="677C9F28" w14:textId="77777777" w:rsidR="00AC0970" w:rsidRPr="006114A1" w:rsidRDefault="00AC0970" w:rsidP="00AC0970">
      <w:pPr>
        <w:spacing w:line="276" w:lineRule="auto"/>
        <w:ind w:left="720" w:hanging="720"/>
        <w:jc w:val="both"/>
        <w:rPr>
          <w:rFonts w:cstheme="minorHAnsi"/>
        </w:rPr>
      </w:pPr>
      <w:proofErr w:type="spellStart"/>
      <w:r w:rsidRPr="006114A1">
        <w:rPr>
          <w:rFonts w:cstheme="minorHAnsi"/>
        </w:rPr>
        <w:t>Panikkar</w:t>
      </w:r>
      <w:proofErr w:type="spellEnd"/>
      <w:r w:rsidRPr="006114A1">
        <w:rPr>
          <w:rFonts w:cstheme="minorHAnsi"/>
        </w:rPr>
        <w:t xml:space="preserve">, Raimon. </w:t>
      </w:r>
      <w:r w:rsidRPr="006114A1">
        <w:rPr>
          <w:rFonts w:cstheme="minorHAnsi"/>
          <w:i/>
        </w:rPr>
        <w:t>De la mística: experiencia plena de la vida</w:t>
      </w:r>
      <w:r w:rsidRPr="006114A1">
        <w:rPr>
          <w:rFonts w:cstheme="minorHAnsi"/>
        </w:rPr>
        <w:t xml:space="preserve">. Barcelona: Herder, 2005. (Clásico, última edición 2008) </w:t>
      </w:r>
    </w:p>
    <w:p w14:paraId="32F2BC57" w14:textId="77777777" w:rsidR="00AC0970" w:rsidRPr="006114A1" w:rsidRDefault="00AC0970" w:rsidP="00AC0970">
      <w:pPr>
        <w:spacing w:after="120" w:line="276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Patriarca Ecuménico Bartolomé I. “Eclesiología como ecología: perspectivas ortodoxas”. </w:t>
      </w:r>
      <w:r w:rsidRPr="006114A1">
        <w:rPr>
          <w:rFonts w:cstheme="minorHAnsi"/>
          <w:i/>
        </w:rPr>
        <w:t>Concilium</w:t>
      </w:r>
      <w:r w:rsidRPr="006114A1">
        <w:rPr>
          <w:rFonts w:cstheme="minorHAnsi"/>
        </w:rPr>
        <w:t xml:space="preserve">, n. 378 (2018): 13-24. </w:t>
      </w:r>
    </w:p>
    <w:p w14:paraId="25302448" w14:textId="77777777" w:rsidR="00AC0970" w:rsidRPr="006114A1" w:rsidRDefault="00AC0970" w:rsidP="00AC0970">
      <w:pPr>
        <w:ind w:left="709" w:hanging="709"/>
        <w:jc w:val="both"/>
        <w:rPr>
          <w:rFonts w:cstheme="minorHAnsi"/>
          <w:bCs/>
        </w:rPr>
      </w:pPr>
      <w:r w:rsidRPr="006114A1">
        <w:rPr>
          <w:rFonts w:cstheme="minorHAnsi"/>
          <w:bCs/>
        </w:rPr>
        <w:t xml:space="preserve">Pedregal Rodríguez, María Amparo. “Las mártires cristianas: género, violencia y dominación del cuerpo femenino”. </w:t>
      </w:r>
      <w:proofErr w:type="spellStart"/>
      <w:r w:rsidRPr="006114A1">
        <w:rPr>
          <w:rFonts w:cstheme="minorHAnsi"/>
          <w:bCs/>
          <w:i/>
        </w:rPr>
        <w:t>Studia</w:t>
      </w:r>
      <w:proofErr w:type="spellEnd"/>
      <w:r w:rsidRPr="006114A1">
        <w:rPr>
          <w:rFonts w:cstheme="minorHAnsi"/>
          <w:bCs/>
          <w:i/>
        </w:rPr>
        <w:t xml:space="preserve"> Histórica. Historia Antigua</w:t>
      </w:r>
      <w:r w:rsidRPr="006114A1">
        <w:rPr>
          <w:rFonts w:cstheme="minorHAnsi"/>
          <w:bCs/>
        </w:rPr>
        <w:t xml:space="preserve">, n. 18 (2000): 277-294. Acceso el 18 de diciembre de 2020. </w:t>
      </w:r>
      <w:hyperlink r:id="rId50" w:history="1">
        <w:r w:rsidRPr="006114A1">
          <w:rPr>
            <w:rStyle w:val="Hyperlink"/>
            <w:rFonts w:cstheme="minorHAnsi"/>
            <w:bCs/>
            <w:color w:val="auto"/>
          </w:rPr>
          <w:t>https://revistas.usal.es//index.php/0213-2052/article/view/6230/6244</w:t>
        </w:r>
      </w:hyperlink>
      <w:r w:rsidRPr="006114A1">
        <w:rPr>
          <w:rFonts w:cstheme="minorHAnsi"/>
          <w:bCs/>
        </w:rPr>
        <w:t xml:space="preserve"> </w:t>
      </w:r>
    </w:p>
    <w:p w14:paraId="42ECAD5B" w14:textId="77777777" w:rsidR="00AC0970" w:rsidRPr="006114A1" w:rsidRDefault="00AC0970" w:rsidP="00AC0970">
      <w:pPr>
        <w:shd w:val="clear" w:color="auto" w:fill="FFFFFF"/>
        <w:spacing w:line="276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Pérez Díaz, Moisés Daniel. “Vida cristiana y celebración litúrgica: La relación entre liturgia y espiritualidad”. </w:t>
      </w:r>
      <w:r w:rsidRPr="006114A1">
        <w:rPr>
          <w:rFonts w:cstheme="minorHAnsi"/>
          <w:i/>
        </w:rPr>
        <w:t xml:space="preserve">Revista </w:t>
      </w:r>
      <w:proofErr w:type="spellStart"/>
      <w:r w:rsidRPr="006114A1">
        <w:rPr>
          <w:rFonts w:cstheme="minorHAnsi"/>
          <w:i/>
        </w:rPr>
        <w:t>Albertus</w:t>
      </w:r>
      <w:proofErr w:type="spellEnd"/>
      <w:r w:rsidRPr="006114A1">
        <w:rPr>
          <w:rFonts w:cstheme="minorHAnsi"/>
          <w:i/>
        </w:rPr>
        <w:t xml:space="preserve"> Magnus</w:t>
      </w:r>
      <w:r w:rsidRPr="006114A1">
        <w:rPr>
          <w:rFonts w:cstheme="minorHAnsi"/>
        </w:rPr>
        <w:t xml:space="preserve"> 5, n. 2 (2014): 243-266. Acceso el 18 de diciembre de 2020. </w:t>
      </w:r>
      <w:hyperlink r:id="rId51" w:history="1">
        <w:r w:rsidRPr="006114A1">
          <w:rPr>
            <w:rStyle w:val="Hyperlink"/>
            <w:rFonts w:cstheme="minorHAnsi"/>
            <w:color w:val="auto"/>
          </w:rPr>
          <w:t>https://doi.org/10.15332/s2011-9771.2014.0002.04</w:t>
        </w:r>
      </w:hyperlink>
      <w:r w:rsidRPr="006114A1">
        <w:rPr>
          <w:rFonts w:cstheme="minorHAnsi"/>
        </w:rPr>
        <w:t xml:space="preserve"> </w:t>
      </w:r>
    </w:p>
    <w:p w14:paraId="0CC355AD" w14:textId="77777777" w:rsidR="00AC0970" w:rsidRPr="006114A1" w:rsidRDefault="00AC0970" w:rsidP="00AC0970">
      <w:pPr>
        <w:spacing w:line="276" w:lineRule="auto"/>
        <w:ind w:left="720" w:hanging="720"/>
        <w:jc w:val="both"/>
        <w:rPr>
          <w:rFonts w:cstheme="minorHAnsi"/>
        </w:rPr>
      </w:pPr>
      <w:r w:rsidRPr="006114A1">
        <w:rPr>
          <w:rFonts w:cstheme="minorHAnsi"/>
        </w:rPr>
        <w:t xml:space="preserve">Pérez Guadalupe, José Luis. “¿Políticos evangélicos o evangélicos políticos?: Los nuevos modelos de conquista política de los evangélicos”. En </w:t>
      </w:r>
      <w:r w:rsidRPr="006114A1">
        <w:rPr>
          <w:rFonts w:cstheme="minorHAnsi"/>
          <w:i/>
        </w:rPr>
        <w:t xml:space="preserve">Evangélicos y poder en América Latina, </w:t>
      </w:r>
      <w:r w:rsidRPr="006114A1">
        <w:rPr>
          <w:rFonts w:cstheme="minorHAnsi"/>
        </w:rPr>
        <w:t xml:space="preserve">editado por José Luis Pérez Guadalupe y </w:t>
      </w:r>
      <w:proofErr w:type="spellStart"/>
      <w:r w:rsidRPr="006114A1">
        <w:rPr>
          <w:rFonts w:cstheme="minorHAnsi"/>
        </w:rPr>
        <w:t>Sebastian</w:t>
      </w:r>
      <w:proofErr w:type="spellEnd"/>
      <w:r w:rsidRPr="006114A1">
        <w:rPr>
          <w:rFonts w:cstheme="minorHAnsi"/>
        </w:rPr>
        <w:t xml:space="preserve"> </w:t>
      </w:r>
      <w:proofErr w:type="spellStart"/>
      <w:r w:rsidRPr="006114A1">
        <w:rPr>
          <w:rFonts w:cstheme="minorHAnsi"/>
        </w:rPr>
        <w:t>Grundberger</w:t>
      </w:r>
      <w:proofErr w:type="spellEnd"/>
      <w:r w:rsidRPr="006114A1">
        <w:rPr>
          <w:rFonts w:cstheme="minorHAnsi"/>
        </w:rPr>
        <w:t xml:space="preserve">, 11-59. Lima: Konrad Adenauer </w:t>
      </w:r>
      <w:proofErr w:type="spellStart"/>
      <w:r w:rsidRPr="006114A1">
        <w:rPr>
          <w:rFonts w:cstheme="minorHAnsi"/>
        </w:rPr>
        <w:t>Stiftung</w:t>
      </w:r>
      <w:proofErr w:type="spellEnd"/>
      <w:r w:rsidRPr="006114A1">
        <w:rPr>
          <w:rFonts w:cstheme="minorHAnsi"/>
        </w:rPr>
        <w:t xml:space="preserve"> (KAS), 2018. (clásico, última edición)</w:t>
      </w:r>
    </w:p>
    <w:p w14:paraId="3CBA8A9D" w14:textId="77777777" w:rsidR="00AC0970" w:rsidRPr="006114A1" w:rsidRDefault="00AC0970" w:rsidP="00AC0970">
      <w:pPr>
        <w:spacing w:after="120" w:line="276" w:lineRule="auto"/>
        <w:ind w:left="709" w:hanging="709"/>
        <w:jc w:val="both"/>
        <w:rPr>
          <w:rFonts w:cstheme="minorHAnsi"/>
          <w:shd w:val="clear" w:color="auto" w:fill="FFFFFF"/>
        </w:rPr>
      </w:pPr>
      <w:r w:rsidRPr="006114A1">
        <w:rPr>
          <w:rFonts w:cstheme="minorHAnsi"/>
          <w:shd w:val="clear" w:color="auto" w:fill="FFFFFF"/>
        </w:rPr>
        <w:t xml:space="preserve">Pérez, Javier. “La pedagogía incómoda de Jesús”. </w:t>
      </w:r>
      <w:r w:rsidRPr="006114A1">
        <w:rPr>
          <w:rFonts w:cstheme="minorHAnsi"/>
          <w:i/>
          <w:shd w:val="clear" w:color="auto" w:fill="FFFFFF"/>
        </w:rPr>
        <w:t>Aportes Teológicos</w:t>
      </w:r>
      <w:r w:rsidRPr="006114A1">
        <w:rPr>
          <w:rFonts w:cstheme="minorHAnsi"/>
          <w:shd w:val="clear" w:color="auto" w:fill="FFFFFF"/>
        </w:rPr>
        <w:t xml:space="preserve">, n.5 (2019): 3-67. Acceso el 18 de diciembre de 2020. </w:t>
      </w:r>
      <w:hyperlink r:id="rId52" w:history="1">
        <w:r w:rsidRPr="006114A1">
          <w:rPr>
            <w:rStyle w:val="Hyperlink"/>
            <w:rFonts w:cstheme="minorHAnsi"/>
            <w:color w:val="auto"/>
            <w:shd w:val="clear" w:color="auto" w:fill="FFFFFF"/>
          </w:rPr>
          <w:t>http://revistas.ubl.ac.cr/index.php/apteo/issue/view/58</w:t>
        </w:r>
      </w:hyperlink>
      <w:r w:rsidRPr="006114A1">
        <w:rPr>
          <w:rFonts w:cstheme="minorHAnsi"/>
          <w:shd w:val="clear" w:color="auto" w:fill="FFFFFF"/>
        </w:rPr>
        <w:t xml:space="preserve"> </w:t>
      </w:r>
    </w:p>
    <w:p w14:paraId="5B648EC9" w14:textId="77777777" w:rsidR="00AC0970" w:rsidRPr="006114A1" w:rsidRDefault="00AC0970" w:rsidP="00AC0970">
      <w:pPr>
        <w:ind w:left="709" w:hanging="709"/>
        <w:jc w:val="both"/>
        <w:rPr>
          <w:rFonts w:cstheme="minorHAnsi"/>
          <w:bCs/>
        </w:rPr>
      </w:pPr>
      <w:r w:rsidRPr="006114A1">
        <w:rPr>
          <w:rFonts w:cstheme="minorHAnsi"/>
          <w:bCs/>
        </w:rPr>
        <w:t xml:space="preserve">Piñero, Antonio. </w:t>
      </w:r>
      <w:r w:rsidRPr="006114A1">
        <w:rPr>
          <w:rFonts w:cstheme="minorHAnsi"/>
          <w:bCs/>
          <w:i/>
        </w:rPr>
        <w:t>Aproximación al Jesús histórico</w:t>
      </w:r>
      <w:r w:rsidRPr="006114A1">
        <w:rPr>
          <w:rFonts w:cstheme="minorHAnsi"/>
          <w:bCs/>
        </w:rPr>
        <w:t>. Madrid: Editorial Trotta, 2018. (clásico, última edición)</w:t>
      </w:r>
    </w:p>
    <w:p w14:paraId="3BC6A87C" w14:textId="77777777" w:rsidR="00AC0970" w:rsidRPr="006114A1" w:rsidRDefault="00AC0970" w:rsidP="00AC0970">
      <w:pPr>
        <w:ind w:left="709" w:hanging="709"/>
        <w:jc w:val="both"/>
        <w:rPr>
          <w:rFonts w:cstheme="minorHAnsi"/>
          <w:bCs/>
        </w:rPr>
      </w:pPr>
      <w:r w:rsidRPr="006114A1">
        <w:rPr>
          <w:rFonts w:cstheme="minorHAnsi"/>
          <w:bCs/>
        </w:rPr>
        <w:lastRenderedPageBreak/>
        <w:t xml:space="preserve">Piñero, Antonio. </w:t>
      </w:r>
      <w:r w:rsidRPr="006114A1">
        <w:rPr>
          <w:rFonts w:cstheme="minorHAnsi"/>
          <w:bCs/>
          <w:i/>
        </w:rPr>
        <w:t>Los cristianismos derrotados: ¿Cuál fue el pensamiento de los primeros cristianos heréticos y heterodoxos?</w:t>
      </w:r>
      <w:r w:rsidRPr="006114A1">
        <w:rPr>
          <w:rFonts w:cstheme="minorHAnsi"/>
          <w:bCs/>
        </w:rPr>
        <w:t xml:space="preserve"> Madrid: Editorial EDAF, 2019.</w:t>
      </w:r>
    </w:p>
    <w:p w14:paraId="4F3A735D" w14:textId="77777777" w:rsidR="00AC0970" w:rsidRPr="006114A1" w:rsidRDefault="00AC0970" w:rsidP="00AC0970">
      <w:pPr>
        <w:spacing w:after="120"/>
        <w:ind w:left="709" w:hanging="709"/>
        <w:rPr>
          <w:rFonts w:cstheme="minorHAnsi"/>
          <w:bCs/>
        </w:rPr>
      </w:pPr>
      <w:r w:rsidRPr="006114A1">
        <w:rPr>
          <w:rFonts w:eastAsia="Arial" w:cstheme="minorHAnsi"/>
          <w:bCs/>
        </w:rPr>
        <w:t xml:space="preserve">Piquer Otero, Andrés. “El mundo de los cananeos: textos y creencias”. </w:t>
      </w:r>
      <w:r w:rsidRPr="006114A1">
        <w:rPr>
          <w:rFonts w:eastAsia="Arial" w:cstheme="minorHAnsi"/>
          <w:bCs/>
          <w:i/>
        </w:rPr>
        <w:t>Reseña Bíblica</w:t>
      </w:r>
      <w:r w:rsidRPr="006114A1">
        <w:rPr>
          <w:rFonts w:eastAsia="Arial" w:cstheme="minorHAnsi"/>
          <w:bCs/>
        </w:rPr>
        <w:t>, n. 84 (2014): 5-14.</w:t>
      </w:r>
    </w:p>
    <w:p w14:paraId="10689A38" w14:textId="77777777" w:rsidR="00AC0970" w:rsidRPr="006114A1" w:rsidRDefault="00AC0970" w:rsidP="00AC0970">
      <w:pPr>
        <w:ind w:left="709" w:hanging="709"/>
        <w:jc w:val="both"/>
        <w:rPr>
          <w:rFonts w:cstheme="minorHAnsi"/>
        </w:rPr>
      </w:pPr>
      <w:proofErr w:type="spellStart"/>
      <w:r w:rsidRPr="006114A1">
        <w:rPr>
          <w:rFonts w:cstheme="minorHAnsi"/>
        </w:rPr>
        <w:t>Plenc</w:t>
      </w:r>
      <w:proofErr w:type="spellEnd"/>
      <w:r w:rsidRPr="006114A1">
        <w:rPr>
          <w:rFonts w:cstheme="minorHAnsi"/>
        </w:rPr>
        <w:t xml:space="preserve">, Daniel. “El Espíritu Santo en el pentecostalismo y el </w:t>
      </w:r>
      <w:proofErr w:type="spellStart"/>
      <w:r w:rsidRPr="006114A1">
        <w:rPr>
          <w:rFonts w:cstheme="minorHAnsi"/>
        </w:rPr>
        <w:t>carismatismo</w:t>
      </w:r>
      <w:proofErr w:type="spellEnd"/>
      <w:r w:rsidRPr="006114A1">
        <w:rPr>
          <w:rFonts w:cstheme="minorHAnsi"/>
        </w:rPr>
        <w:t xml:space="preserve">”. </w:t>
      </w:r>
      <w:proofErr w:type="spellStart"/>
      <w:r w:rsidRPr="006114A1">
        <w:rPr>
          <w:rFonts w:cstheme="minorHAnsi"/>
          <w:i/>
        </w:rPr>
        <w:t>DavarLogos</w:t>
      </w:r>
      <w:proofErr w:type="spellEnd"/>
      <w:r w:rsidRPr="006114A1">
        <w:rPr>
          <w:rFonts w:cstheme="minorHAnsi"/>
          <w:i/>
        </w:rPr>
        <w:t xml:space="preserve"> </w:t>
      </w:r>
      <w:r w:rsidRPr="006114A1">
        <w:rPr>
          <w:rFonts w:cstheme="minorHAnsi"/>
        </w:rPr>
        <w:t xml:space="preserve">13, n. 2 (2014): 107-125. Acceso el 18 de diciembre de 2020. </w:t>
      </w:r>
      <w:hyperlink r:id="rId53" w:history="1">
        <w:r w:rsidRPr="006114A1">
          <w:rPr>
            <w:rStyle w:val="Hyperlink"/>
            <w:rFonts w:cstheme="minorHAnsi"/>
            <w:color w:val="auto"/>
          </w:rPr>
          <w:t>http://publicaciones.uap.edu.ar/index.php/davarlogos/article/view/73</w:t>
        </w:r>
      </w:hyperlink>
      <w:r w:rsidRPr="006114A1">
        <w:rPr>
          <w:rFonts w:cstheme="minorHAnsi"/>
        </w:rPr>
        <w:t xml:space="preserve"> </w:t>
      </w:r>
    </w:p>
    <w:p w14:paraId="17F10B3F" w14:textId="77777777" w:rsidR="00AC0970" w:rsidRPr="006114A1" w:rsidRDefault="00AC0970" w:rsidP="00AC0970">
      <w:pPr>
        <w:ind w:left="709" w:hanging="709"/>
        <w:jc w:val="both"/>
        <w:rPr>
          <w:rFonts w:cstheme="minorHAnsi"/>
          <w:u w:val="single"/>
          <w:shd w:val="clear" w:color="auto" w:fill="FFFFFF"/>
        </w:rPr>
      </w:pPr>
      <w:proofErr w:type="spellStart"/>
      <w:r w:rsidRPr="006114A1">
        <w:rPr>
          <w:rFonts w:cstheme="minorHAnsi"/>
          <w:bCs/>
        </w:rPr>
        <w:t>Puigdollers</w:t>
      </w:r>
      <w:proofErr w:type="spellEnd"/>
      <w:r w:rsidRPr="006114A1">
        <w:rPr>
          <w:rFonts w:cstheme="minorHAnsi"/>
          <w:bCs/>
        </w:rPr>
        <w:t xml:space="preserve"> </w:t>
      </w:r>
      <w:proofErr w:type="spellStart"/>
      <w:r w:rsidRPr="006114A1">
        <w:rPr>
          <w:rFonts w:cstheme="minorHAnsi"/>
          <w:bCs/>
        </w:rPr>
        <w:t>Noblom</w:t>
      </w:r>
      <w:proofErr w:type="spellEnd"/>
      <w:r w:rsidRPr="006114A1">
        <w:rPr>
          <w:rFonts w:cstheme="minorHAnsi"/>
          <w:bCs/>
        </w:rPr>
        <w:t xml:space="preserve">, Rodolfo. “La Carta a los hebreos y su inserción en las Cartas paulinas”. </w:t>
      </w:r>
      <w:r w:rsidRPr="006114A1">
        <w:rPr>
          <w:rFonts w:cstheme="minorHAnsi"/>
          <w:bCs/>
          <w:i/>
        </w:rPr>
        <w:t>Estudios Bíblicos</w:t>
      </w:r>
      <w:r w:rsidRPr="006114A1">
        <w:rPr>
          <w:rFonts w:cstheme="minorHAnsi"/>
          <w:bCs/>
        </w:rPr>
        <w:t xml:space="preserve"> 74, Cuaderno 1 (2016): 51-76.</w:t>
      </w:r>
    </w:p>
    <w:p w14:paraId="15492C82" w14:textId="77777777" w:rsidR="00AC0970" w:rsidRPr="006114A1" w:rsidRDefault="00AC0970" w:rsidP="00AC0970">
      <w:pPr>
        <w:ind w:left="709" w:hanging="709"/>
        <w:jc w:val="both"/>
        <w:rPr>
          <w:rFonts w:cstheme="minorHAnsi"/>
          <w:bCs/>
          <w:noProof/>
        </w:rPr>
      </w:pPr>
      <w:r w:rsidRPr="006114A1">
        <w:rPr>
          <w:rFonts w:cstheme="minorHAnsi"/>
          <w:bCs/>
          <w:noProof/>
        </w:rPr>
        <w:t xml:space="preserve">Puyana Mutis, Alicia. “El retorno al extractivismo en América Latina: ¿Ruptura o profundización del modelo de economía liberal y por qué ahora?” </w:t>
      </w:r>
      <w:r w:rsidRPr="006114A1">
        <w:rPr>
          <w:rFonts w:cstheme="minorHAnsi"/>
          <w:bCs/>
          <w:i/>
          <w:iCs/>
          <w:noProof/>
        </w:rPr>
        <w:t>Espiral: Estudios sobre Estado y Sociedad</w:t>
      </w:r>
      <w:r w:rsidRPr="006114A1">
        <w:rPr>
          <w:rFonts w:cstheme="minorHAnsi"/>
          <w:bCs/>
          <w:noProof/>
        </w:rPr>
        <w:t xml:space="preserve"> 24, n. 69 (2017): 73-113. Acceso el 18 de diciembre de 2020. </w:t>
      </w:r>
      <w:hyperlink r:id="rId54" w:history="1">
        <w:r w:rsidRPr="006114A1">
          <w:rPr>
            <w:rStyle w:val="Hyperlink"/>
            <w:rFonts w:cstheme="minorHAnsi"/>
            <w:bCs/>
            <w:noProof/>
            <w:color w:val="auto"/>
          </w:rPr>
          <w:t>http://www.scielo.org.mx/pdf/espiral/v24n69/1665-0565-espiral-24-69-00073.pdf</w:t>
        </w:r>
      </w:hyperlink>
      <w:r w:rsidRPr="006114A1">
        <w:rPr>
          <w:rFonts w:cstheme="minorHAnsi"/>
          <w:bCs/>
          <w:noProof/>
        </w:rPr>
        <w:t xml:space="preserve"> </w:t>
      </w:r>
    </w:p>
    <w:p w14:paraId="333D28AE" w14:textId="77777777" w:rsidR="00AC0970" w:rsidRPr="006114A1" w:rsidRDefault="00AC0970" w:rsidP="00AC0970">
      <w:pPr>
        <w:ind w:left="709" w:hanging="709"/>
        <w:jc w:val="both"/>
        <w:rPr>
          <w:rFonts w:cstheme="minorHAnsi"/>
          <w:bCs/>
        </w:rPr>
      </w:pPr>
      <w:r w:rsidRPr="006114A1">
        <w:rPr>
          <w:rFonts w:cstheme="minorHAnsi"/>
          <w:bCs/>
          <w:lang w:val="es-419"/>
        </w:rPr>
        <w:t xml:space="preserve">Quijano, Aníbal. </w:t>
      </w:r>
      <w:r w:rsidRPr="006114A1">
        <w:rPr>
          <w:rFonts w:cstheme="minorHAnsi"/>
          <w:bCs/>
          <w:i/>
          <w:lang w:val="es-419"/>
        </w:rPr>
        <w:t xml:space="preserve">Cuestiones y horizontes. De la dependencia histórico-estructural a la </w:t>
      </w:r>
      <w:proofErr w:type="spellStart"/>
      <w:r w:rsidRPr="006114A1">
        <w:rPr>
          <w:rFonts w:cstheme="minorHAnsi"/>
          <w:bCs/>
          <w:i/>
          <w:lang w:val="es-419"/>
        </w:rPr>
        <w:t>colonialidad</w:t>
      </w:r>
      <w:proofErr w:type="spellEnd"/>
      <w:r w:rsidRPr="006114A1">
        <w:rPr>
          <w:rFonts w:cstheme="minorHAnsi"/>
          <w:bCs/>
          <w:i/>
          <w:lang w:val="es-419"/>
        </w:rPr>
        <w:t>/</w:t>
      </w:r>
      <w:proofErr w:type="spellStart"/>
      <w:r w:rsidRPr="006114A1">
        <w:rPr>
          <w:rFonts w:cstheme="minorHAnsi"/>
          <w:bCs/>
          <w:i/>
          <w:lang w:val="es-419"/>
        </w:rPr>
        <w:t>descolonialidad</w:t>
      </w:r>
      <w:proofErr w:type="spellEnd"/>
      <w:r w:rsidRPr="006114A1">
        <w:rPr>
          <w:rFonts w:cstheme="minorHAnsi"/>
          <w:bCs/>
          <w:i/>
          <w:lang w:val="es-419"/>
        </w:rPr>
        <w:t xml:space="preserve"> del poder</w:t>
      </w:r>
      <w:r w:rsidRPr="006114A1">
        <w:rPr>
          <w:rFonts w:cstheme="minorHAnsi"/>
          <w:bCs/>
          <w:lang w:val="es-419"/>
        </w:rPr>
        <w:t xml:space="preserve">. Buenos Aires: CLACSO; Lima: Universidad Nacional Mayor de San Marcos, 2020. Acceso el 17 de diciembre de 2020. </w:t>
      </w:r>
      <w:hyperlink r:id="rId55" w:history="1">
        <w:r w:rsidRPr="006114A1">
          <w:rPr>
            <w:rStyle w:val="Hyperlink"/>
            <w:rFonts w:cstheme="minorHAnsi"/>
            <w:color w:val="auto"/>
            <w:lang w:val="es-419"/>
          </w:rPr>
          <w:t>http://biblioteca.clacso.edu.ar/clacso/se/20140424014720/Cuestionesyhorizontes.pdf</w:t>
        </w:r>
      </w:hyperlink>
    </w:p>
    <w:p w14:paraId="4C4E708E" w14:textId="77777777" w:rsidR="00AC0970" w:rsidRPr="006114A1" w:rsidRDefault="00AC0970" w:rsidP="00AC0970">
      <w:pPr>
        <w:ind w:left="709" w:hanging="709"/>
        <w:jc w:val="both"/>
        <w:rPr>
          <w:rStyle w:val="Hyperlink"/>
          <w:rFonts w:eastAsia="Calibri" w:cstheme="minorHAnsi"/>
          <w:bCs/>
          <w:color w:val="auto"/>
        </w:rPr>
      </w:pPr>
      <w:r w:rsidRPr="006114A1">
        <w:rPr>
          <w:rFonts w:eastAsia="Calibri" w:cstheme="minorHAnsi"/>
          <w:bCs/>
        </w:rPr>
        <w:t xml:space="preserve">Ramírez Trillos, </w:t>
      </w:r>
      <w:proofErr w:type="spellStart"/>
      <w:r w:rsidRPr="006114A1">
        <w:rPr>
          <w:rFonts w:eastAsia="Calibri" w:cstheme="minorHAnsi"/>
          <w:bCs/>
        </w:rPr>
        <w:t>Osmir</w:t>
      </w:r>
      <w:proofErr w:type="spellEnd"/>
      <w:r w:rsidRPr="006114A1">
        <w:rPr>
          <w:rFonts w:eastAsia="Calibri" w:cstheme="minorHAnsi"/>
          <w:bCs/>
        </w:rPr>
        <w:t xml:space="preserve">. “Salvación y liberación en el pensamiento teológico de Leonardo </w:t>
      </w:r>
      <w:proofErr w:type="spellStart"/>
      <w:r w:rsidRPr="006114A1">
        <w:rPr>
          <w:rFonts w:eastAsia="Calibri" w:cstheme="minorHAnsi"/>
          <w:bCs/>
        </w:rPr>
        <w:t>Boff</w:t>
      </w:r>
      <w:proofErr w:type="spellEnd"/>
      <w:r w:rsidRPr="006114A1">
        <w:rPr>
          <w:rFonts w:eastAsia="Calibri" w:cstheme="minorHAnsi"/>
          <w:bCs/>
        </w:rPr>
        <w:t xml:space="preserve">”. </w:t>
      </w:r>
      <w:r w:rsidRPr="006114A1">
        <w:rPr>
          <w:rFonts w:eastAsia="Calibri" w:cstheme="minorHAnsi"/>
          <w:bCs/>
          <w:i/>
        </w:rPr>
        <w:t xml:space="preserve">Revista </w:t>
      </w:r>
      <w:proofErr w:type="spellStart"/>
      <w:r w:rsidRPr="006114A1">
        <w:rPr>
          <w:rFonts w:eastAsia="Calibri" w:cstheme="minorHAnsi"/>
          <w:bCs/>
          <w:i/>
        </w:rPr>
        <w:t>Albertus</w:t>
      </w:r>
      <w:proofErr w:type="spellEnd"/>
      <w:r w:rsidRPr="006114A1">
        <w:rPr>
          <w:rFonts w:eastAsia="Calibri" w:cstheme="minorHAnsi"/>
          <w:bCs/>
          <w:i/>
        </w:rPr>
        <w:t xml:space="preserve"> Magnus </w:t>
      </w:r>
      <w:r w:rsidRPr="006114A1">
        <w:rPr>
          <w:rFonts w:eastAsia="Calibri" w:cstheme="minorHAnsi"/>
          <w:bCs/>
        </w:rPr>
        <w:t xml:space="preserve">10, n.1 (2019): 33-50. Acceso el 18 de diciembre de 2020. </w:t>
      </w:r>
      <w:hyperlink r:id="rId56" w:history="1">
        <w:r w:rsidRPr="006114A1">
          <w:rPr>
            <w:rStyle w:val="Hyperlink"/>
            <w:rFonts w:eastAsia="Calibri" w:cstheme="minorHAnsi"/>
            <w:bCs/>
            <w:color w:val="auto"/>
          </w:rPr>
          <w:t>https://dialnet.unirioja.es/servlet/articulo?codigo=7030300</w:t>
        </w:r>
      </w:hyperlink>
      <w:r w:rsidRPr="006114A1">
        <w:rPr>
          <w:rFonts w:eastAsia="Calibri" w:cstheme="minorHAnsi"/>
          <w:bCs/>
        </w:rPr>
        <w:t xml:space="preserve"> </w:t>
      </w:r>
    </w:p>
    <w:p w14:paraId="7840CD27" w14:textId="77777777" w:rsidR="00AC0970" w:rsidRPr="006114A1" w:rsidRDefault="00AC0970" w:rsidP="00AC0970">
      <w:pPr>
        <w:pStyle w:val="Default"/>
        <w:ind w:left="709" w:hanging="709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6114A1">
        <w:rPr>
          <w:rFonts w:asciiTheme="minorHAnsi" w:hAnsiTheme="minorHAnsi" w:cstheme="minorHAnsi"/>
          <w:color w:val="auto"/>
          <w:sz w:val="22"/>
          <w:szCs w:val="22"/>
        </w:rPr>
        <w:t xml:space="preserve">Rivas </w:t>
      </w:r>
      <w:proofErr w:type="spellStart"/>
      <w:r w:rsidRPr="006114A1">
        <w:rPr>
          <w:rFonts w:asciiTheme="minorHAnsi" w:hAnsiTheme="minorHAnsi" w:cstheme="minorHAnsi"/>
          <w:color w:val="auto"/>
          <w:sz w:val="22"/>
          <w:szCs w:val="22"/>
        </w:rPr>
        <w:t>Rebaque</w:t>
      </w:r>
      <w:proofErr w:type="spellEnd"/>
      <w:r w:rsidRPr="006114A1">
        <w:rPr>
          <w:rFonts w:asciiTheme="minorHAnsi" w:hAnsiTheme="minorHAnsi" w:cstheme="minorHAnsi"/>
          <w:color w:val="auto"/>
          <w:sz w:val="22"/>
          <w:szCs w:val="22"/>
        </w:rPr>
        <w:t xml:space="preserve">, Fernando. “El cristianismo como mestizaje cultural: Apropiación de la Escritura judía por parte cristiana en Justino Mártir”. </w:t>
      </w:r>
      <w:r w:rsidRPr="006114A1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Estudios Bíblicos </w:t>
      </w:r>
      <w:r w:rsidRPr="006114A1">
        <w:rPr>
          <w:rFonts w:asciiTheme="minorHAnsi" w:hAnsiTheme="minorHAnsi" w:cstheme="minorHAnsi"/>
          <w:color w:val="auto"/>
          <w:sz w:val="22"/>
          <w:szCs w:val="22"/>
        </w:rPr>
        <w:t>76, Cuaderno 1 (2018): 115-144.</w:t>
      </w:r>
    </w:p>
    <w:p w14:paraId="690B3BA4" w14:textId="77777777" w:rsidR="00AC0970" w:rsidRPr="006114A1" w:rsidRDefault="00AC0970" w:rsidP="00AC0970">
      <w:pPr>
        <w:ind w:left="709" w:hanging="709"/>
        <w:jc w:val="both"/>
        <w:rPr>
          <w:rFonts w:cs="Arial"/>
          <w:bCs/>
        </w:rPr>
      </w:pPr>
      <w:r w:rsidRPr="006114A1">
        <w:rPr>
          <w:rFonts w:cstheme="minorHAnsi"/>
          <w:bCs/>
        </w:rPr>
        <w:t xml:space="preserve">Rocco </w:t>
      </w:r>
      <w:proofErr w:type="spellStart"/>
      <w:r w:rsidRPr="006114A1">
        <w:rPr>
          <w:rFonts w:cstheme="minorHAnsi"/>
          <w:bCs/>
        </w:rPr>
        <w:t>Tedesco</w:t>
      </w:r>
      <w:proofErr w:type="spellEnd"/>
      <w:r w:rsidRPr="006114A1">
        <w:rPr>
          <w:rFonts w:cstheme="minorHAnsi"/>
          <w:bCs/>
        </w:rPr>
        <w:t xml:space="preserve">, Diana. “Iglesia y poder: el rostro oculto de lo femenino”. </w:t>
      </w:r>
      <w:proofErr w:type="spellStart"/>
      <w:r w:rsidRPr="006114A1">
        <w:rPr>
          <w:rFonts w:cstheme="minorHAnsi"/>
          <w:bCs/>
          <w:i/>
        </w:rPr>
        <w:t>Theologica</w:t>
      </w:r>
      <w:proofErr w:type="spellEnd"/>
      <w:r w:rsidRPr="006114A1">
        <w:rPr>
          <w:rFonts w:cstheme="minorHAnsi"/>
          <w:bCs/>
          <w:i/>
        </w:rPr>
        <w:t xml:space="preserve"> </w:t>
      </w:r>
      <w:proofErr w:type="spellStart"/>
      <w:r w:rsidRPr="006114A1">
        <w:rPr>
          <w:rFonts w:cstheme="minorHAnsi"/>
          <w:bCs/>
          <w:i/>
        </w:rPr>
        <w:t>Xaveriana</w:t>
      </w:r>
      <w:proofErr w:type="spellEnd"/>
      <w:r w:rsidRPr="006114A1">
        <w:rPr>
          <w:rFonts w:cstheme="minorHAnsi"/>
          <w:bCs/>
        </w:rPr>
        <w:t xml:space="preserve">, n. 173 (2012): 169-198. Acceso el 18 de diciembre de 2020. </w:t>
      </w:r>
      <w:hyperlink r:id="rId57" w:history="1">
        <w:r w:rsidRPr="006114A1">
          <w:rPr>
            <w:rStyle w:val="Hyperlink"/>
            <w:rFonts w:cstheme="minorHAnsi"/>
            <w:bCs/>
            <w:color w:val="auto"/>
          </w:rPr>
          <w:t>https://revistas.javeriana.edu.co/index.php/teoxaveriana/article/view/9340</w:t>
        </w:r>
      </w:hyperlink>
    </w:p>
    <w:p w14:paraId="6EFBE0C3" w14:textId="77777777" w:rsidR="00AC0970" w:rsidRPr="006114A1" w:rsidRDefault="00AC0970" w:rsidP="00AC0970">
      <w:pPr>
        <w:pStyle w:val="FootnoteText"/>
        <w:spacing w:after="12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6114A1">
        <w:rPr>
          <w:rFonts w:asciiTheme="minorHAnsi" w:hAnsiTheme="minorHAnsi" w:cstheme="minorHAnsi"/>
          <w:sz w:val="22"/>
          <w:szCs w:val="22"/>
        </w:rPr>
        <w:t>Rodríguez, Jorge. “Familias migrantes: Pautas para el acompañamiento pastora, Iglesia Metodista Unida en Estados Unidos”. Tesina bachillerato. Universidad Bíblica Latinoamericana, 2017. (clásico, última edición)</w:t>
      </w:r>
    </w:p>
    <w:p w14:paraId="4FEA7F0B" w14:textId="77777777" w:rsidR="00AC0970" w:rsidRPr="006114A1" w:rsidRDefault="00AC0970" w:rsidP="00AC0970">
      <w:pPr>
        <w:spacing w:after="120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Rodríguez-Arocho, Wanda C. “Psicología de la liberación y pedagogía crítica: Un examen de sus aportes y retos”. </w:t>
      </w:r>
      <w:r w:rsidRPr="006114A1">
        <w:rPr>
          <w:rFonts w:cstheme="minorHAnsi"/>
          <w:i/>
        </w:rPr>
        <w:t>Revista de Educación De Puerto Rico</w:t>
      </w:r>
      <w:r w:rsidRPr="006114A1">
        <w:rPr>
          <w:rFonts w:cstheme="minorHAnsi"/>
        </w:rPr>
        <w:t xml:space="preserve"> 43, n. 1 (2010): 13-34. Acceso el 17 de diciembre de 2020. </w:t>
      </w:r>
      <w:hyperlink r:id="rId58" w:history="1">
        <w:r w:rsidRPr="006114A1">
          <w:rPr>
            <w:rStyle w:val="Hyperlink"/>
            <w:rFonts w:cstheme="minorHAnsi"/>
            <w:color w:val="auto"/>
          </w:rPr>
          <w:t>https://revistas.upr.edu/index.php/educacion/article/view/16571</w:t>
        </w:r>
      </w:hyperlink>
      <w:r w:rsidRPr="006114A1">
        <w:rPr>
          <w:rFonts w:cstheme="minorHAnsi"/>
        </w:rPr>
        <w:t xml:space="preserve"> </w:t>
      </w:r>
    </w:p>
    <w:p w14:paraId="7218998B" w14:textId="77777777" w:rsidR="00AC0970" w:rsidRPr="006114A1" w:rsidRDefault="00AC0970" w:rsidP="00AC0970">
      <w:pPr>
        <w:spacing w:after="240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>Román López-</w:t>
      </w:r>
      <w:proofErr w:type="spellStart"/>
      <w:r w:rsidRPr="006114A1">
        <w:rPr>
          <w:rFonts w:cstheme="minorHAnsi"/>
        </w:rPr>
        <w:t>Dollinger</w:t>
      </w:r>
      <w:proofErr w:type="spellEnd"/>
      <w:r w:rsidRPr="006114A1">
        <w:rPr>
          <w:rFonts w:cstheme="minorHAnsi"/>
        </w:rPr>
        <w:t xml:space="preserve">, Ángel Eduardo. “Aspectos históricos de la Teología Práctica”. </w:t>
      </w:r>
      <w:r w:rsidRPr="006114A1">
        <w:rPr>
          <w:rFonts w:cstheme="minorHAnsi"/>
          <w:i/>
        </w:rPr>
        <w:t>Vida y Pensamiento</w:t>
      </w:r>
      <w:r w:rsidRPr="006114A1">
        <w:rPr>
          <w:rFonts w:cstheme="minorHAnsi"/>
        </w:rPr>
        <w:t xml:space="preserve"> 40, n. 1 (2020): 57-70. Acceso el 18 de diciembre de 2020. </w:t>
      </w:r>
      <w:hyperlink r:id="rId59" w:history="1">
        <w:r w:rsidRPr="006114A1">
          <w:rPr>
            <w:rStyle w:val="Hyperlink"/>
            <w:rFonts w:cstheme="minorHAnsi"/>
            <w:color w:val="auto"/>
          </w:rPr>
          <w:t>http://revistas.ubl.ac.cr/index.php/vyp/article/view/85</w:t>
        </w:r>
      </w:hyperlink>
      <w:r w:rsidRPr="006114A1">
        <w:rPr>
          <w:rFonts w:cstheme="minorHAnsi"/>
        </w:rPr>
        <w:t xml:space="preserve"> </w:t>
      </w:r>
    </w:p>
    <w:p w14:paraId="34C74D74" w14:textId="77777777" w:rsidR="00AC0970" w:rsidRPr="006114A1" w:rsidRDefault="00AC0970" w:rsidP="00AC0970">
      <w:pPr>
        <w:ind w:left="720" w:hanging="720"/>
        <w:jc w:val="both"/>
        <w:rPr>
          <w:rFonts w:eastAsia="Calibri" w:cstheme="minorHAnsi"/>
          <w:b/>
          <w:lang w:val="es-419"/>
        </w:rPr>
      </w:pPr>
      <w:r w:rsidRPr="006114A1">
        <w:rPr>
          <w:rFonts w:eastAsia="Calibri" w:cstheme="minorHAnsi"/>
          <w:lang w:val="pt-BR"/>
        </w:rPr>
        <w:t xml:space="preserve">Román-López Dollinger, Ángel Eduardo. “Perspectiva de género e ideologia: </w:t>
      </w:r>
      <w:r w:rsidRPr="006114A1">
        <w:rPr>
          <w:rFonts w:eastAsia="Calibri" w:cstheme="minorHAnsi"/>
          <w:lang w:val="es-419"/>
        </w:rPr>
        <w:t>Lecturas contextuales</w:t>
      </w:r>
      <w:r w:rsidRPr="006114A1">
        <w:rPr>
          <w:rFonts w:eastAsia="Calibri" w:cstheme="minorHAnsi"/>
          <w:lang w:val="pt-BR"/>
        </w:rPr>
        <w:t xml:space="preserve"> bíblicas </w:t>
      </w:r>
      <w:r w:rsidRPr="006114A1">
        <w:rPr>
          <w:rFonts w:eastAsia="Calibri" w:cstheme="minorHAnsi"/>
          <w:lang w:val="es-419"/>
        </w:rPr>
        <w:t xml:space="preserve">en clave de género”. </w:t>
      </w:r>
      <w:r w:rsidRPr="006114A1">
        <w:rPr>
          <w:rFonts w:eastAsia="Calibri" w:cstheme="minorHAnsi"/>
          <w:i/>
          <w:lang w:val="es-419"/>
        </w:rPr>
        <w:t xml:space="preserve">Vida y Pensamiento </w:t>
      </w:r>
      <w:r w:rsidRPr="006114A1">
        <w:rPr>
          <w:rFonts w:eastAsia="Calibri" w:cstheme="minorHAnsi"/>
          <w:lang w:val="es-419"/>
        </w:rPr>
        <w:t xml:space="preserve">38, n. 1 (2018): 109-132. Acceso el 18 de diciembre de 2020. </w:t>
      </w:r>
      <w:hyperlink r:id="rId60" w:history="1">
        <w:r w:rsidRPr="006114A1">
          <w:rPr>
            <w:rStyle w:val="Hyperlink"/>
            <w:rFonts w:eastAsia="Calibri" w:cstheme="minorHAnsi"/>
            <w:color w:val="auto"/>
            <w:lang w:val="es-419"/>
          </w:rPr>
          <w:t>http://revistas.ubl.ac.cr/index.php/vyp/article/view/49</w:t>
        </w:r>
      </w:hyperlink>
      <w:r w:rsidRPr="006114A1">
        <w:rPr>
          <w:rFonts w:eastAsia="Calibri" w:cstheme="minorHAnsi"/>
          <w:lang w:val="es-419"/>
        </w:rPr>
        <w:t xml:space="preserve"> </w:t>
      </w:r>
    </w:p>
    <w:p w14:paraId="5CF31A9A" w14:textId="77777777" w:rsidR="00AC0970" w:rsidRPr="006114A1" w:rsidRDefault="00AC0970" w:rsidP="00AC0970">
      <w:pPr>
        <w:shd w:val="clear" w:color="auto" w:fill="FFFFFF"/>
        <w:spacing w:line="276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lastRenderedPageBreak/>
        <w:t xml:space="preserve">Rosas, Guillermo. “Celebración de la vida en las comunidades de América Latina”. </w:t>
      </w:r>
      <w:r w:rsidRPr="006114A1">
        <w:rPr>
          <w:rFonts w:cstheme="minorHAnsi"/>
          <w:i/>
        </w:rPr>
        <w:t>Teología y Vida</w:t>
      </w:r>
      <w:r w:rsidRPr="006114A1">
        <w:rPr>
          <w:rFonts w:cstheme="minorHAnsi"/>
        </w:rPr>
        <w:t xml:space="preserve"> 48, n.1 (2007): 57-71. Acceso el 18 de diciembre de 2020. </w:t>
      </w:r>
      <w:hyperlink r:id="rId61" w:history="1">
        <w:r w:rsidRPr="006114A1">
          <w:rPr>
            <w:rStyle w:val="Hyperlink"/>
            <w:rFonts w:cstheme="minorHAnsi"/>
            <w:color w:val="auto"/>
          </w:rPr>
          <w:t>https://scielo.conicyt.cl/scielo.php?script=sci_arttext&amp;pid=S0049-34492007000100005</w:t>
        </w:r>
      </w:hyperlink>
    </w:p>
    <w:p w14:paraId="75508060" w14:textId="77777777" w:rsidR="00AC0970" w:rsidRPr="006114A1" w:rsidRDefault="00AC0970" w:rsidP="00AC0970">
      <w:pPr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Russell, Letty M. </w:t>
      </w:r>
      <w:r w:rsidRPr="006114A1">
        <w:rPr>
          <w:rFonts w:cstheme="minorHAnsi"/>
          <w:i/>
        </w:rPr>
        <w:t xml:space="preserve">La iglesia como comunidad inclusiva: una interpretación feminista de la iglesia. </w:t>
      </w:r>
      <w:r w:rsidRPr="006114A1">
        <w:rPr>
          <w:rFonts w:cstheme="minorHAnsi"/>
        </w:rPr>
        <w:t xml:space="preserve">San José, C.R.: Universidad Bíblica Latinoamericana, 2004. (clásico, última edición)   </w:t>
      </w:r>
    </w:p>
    <w:p w14:paraId="2C59DB70" w14:textId="77777777" w:rsidR="00AC0970" w:rsidRPr="006114A1" w:rsidRDefault="00AC0970" w:rsidP="00AC0970">
      <w:pPr>
        <w:spacing w:after="120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Salgado Lévano, Ana Cecilia. “Formación universitaria en psicología de la religión y espiritualidad: ¿Necesidad o Utopía?”. </w:t>
      </w:r>
      <w:r w:rsidRPr="006114A1">
        <w:rPr>
          <w:rFonts w:cstheme="minorHAnsi"/>
          <w:i/>
        </w:rPr>
        <w:t>Revista Digital De Investigación En Docencia Universitaria</w:t>
      </w:r>
      <w:r w:rsidRPr="006114A1">
        <w:rPr>
          <w:rFonts w:cstheme="minorHAnsi"/>
        </w:rPr>
        <w:t xml:space="preserve"> 9, n. 2 (2015): 89-103. Acceso el 17 de diciembre de 2020. </w:t>
      </w:r>
      <w:hyperlink r:id="rId62" w:history="1">
        <w:r w:rsidRPr="006114A1">
          <w:rPr>
            <w:rStyle w:val="Hyperlink"/>
            <w:rFonts w:cstheme="minorHAnsi"/>
            <w:color w:val="auto"/>
          </w:rPr>
          <w:t>https://doi.org/10.19083/ridu.9.442</w:t>
        </w:r>
      </w:hyperlink>
      <w:r w:rsidRPr="006114A1">
        <w:rPr>
          <w:rFonts w:cstheme="minorHAnsi"/>
        </w:rPr>
        <w:t xml:space="preserve"> </w:t>
      </w:r>
    </w:p>
    <w:p w14:paraId="0E441535" w14:textId="77777777" w:rsidR="00AC0970" w:rsidRPr="006114A1" w:rsidRDefault="00AC0970" w:rsidP="00AC0970">
      <w:pPr>
        <w:spacing w:after="120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Salgado, Jonathan. </w:t>
      </w:r>
      <w:r w:rsidRPr="006114A1">
        <w:rPr>
          <w:rFonts w:cstheme="minorHAnsi"/>
          <w:i/>
        </w:rPr>
        <w:t>La iglesia como comunidad terapéutica: un aspecto de la misión integral</w:t>
      </w:r>
      <w:r w:rsidRPr="006114A1">
        <w:rPr>
          <w:rFonts w:cstheme="minorHAnsi"/>
        </w:rPr>
        <w:t>. México, D.F.: impresión privada, 2004. (clásico, última edición)</w:t>
      </w:r>
    </w:p>
    <w:p w14:paraId="64EE4A99" w14:textId="77777777" w:rsidR="00AC0970" w:rsidRPr="006114A1" w:rsidRDefault="00AC0970" w:rsidP="00AC0970">
      <w:pPr>
        <w:ind w:left="708" w:hanging="708"/>
        <w:jc w:val="both"/>
        <w:rPr>
          <w:rFonts w:cstheme="minorHAnsi"/>
          <w:bCs/>
        </w:rPr>
      </w:pPr>
      <w:r w:rsidRPr="006114A1">
        <w:rPr>
          <w:rFonts w:cstheme="minorHAnsi"/>
          <w:bCs/>
        </w:rPr>
        <w:t xml:space="preserve">Sánchez Carlos, Miguel Ángel. “Condiciones de posibilidad para el diálogo entre la ética teológica y la cultura urbana contemporánea”. </w:t>
      </w:r>
      <w:r w:rsidRPr="006114A1">
        <w:rPr>
          <w:rFonts w:cstheme="minorHAnsi"/>
          <w:bCs/>
          <w:i/>
        </w:rPr>
        <w:t>Revista Iberoamericana de Teología</w:t>
      </w:r>
      <w:r w:rsidRPr="006114A1">
        <w:rPr>
          <w:rFonts w:cstheme="minorHAnsi"/>
          <w:bCs/>
        </w:rPr>
        <w:t xml:space="preserve"> 10, n. 19 (2014): 33-75, Acceso el 18 de diciembre de 2020. </w:t>
      </w:r>
      <w:hyperlink r:id="rId63" w:history="1">
        <w:r w:rsidRPr="006114A1">
          <w:rPr>
            <w:rStyle w:val="Hyperlink"/>
            <w:rFonts w:cstheme="minorHAnsi"/>
            <w:bCs/>
            <w:color w:val="auto"/>
          </w:rPr>
          <w:t>https://www.redalyc.org/articulo.oa?id=125247736002</w:t>
        </w:r>
      </w:hyperlink>
      <w:r w:rsidRPr="006114A1">
        <w:rPr>
          <w:rFonts w:cstheme="minorHAnsi"/>
          <w:bCs/>
        </w:rPr>
        <w:t xml:space="preserve"> </w:t>
      </w:r>
    </w:p>
    <w:p w14:paraId="24B0C034" w14:textId="77777777" w:rsidR="00AC0970" w:rsidRPr="006114A1" w:rsidRDefault="00AC0970" w:rsidP="00AC0970">
      <w:pPr>
        <w:ind w:left="708" w:hanging="708"/>
        <w:jc w:val="both"/>
        <w:rPr>
          <w:rFonts w:cstheme="minorHAnsi"/>
          <w:bCs/>
        </w:rPr>
      </w:pPr>
      <w:r w:rsidRPr="006114A1">
        <w:rPr>
          <w:rFonts w:cstheme="minorHAnsi"/>
          <w:bCs/>
        </w:rPr>
        <w:t xml:space="preserve">Sánchez Carlos, Miguel Ángel. “Condiciones de posibilidad para el diálogo entre la ética teológica y la cultura urbana contemporánea”. </w:t>
      </w:r>
      <w:r w:rsidRPr="006114A1">
        <w:rPr>
          <w:rFonts w:cstheme="minorHAnsi"/>
          <w:bCs/>
          <w:i/>
        </w:rPr>
        <w:t>Revista Iberoamericana de Teología</w:t>
      </w:r>
      <w:r w:rsidRPr="006114A1">
        <w:rPr>
          <w:rFonts w:cstheme="minorHAnsi"/>
          <w:bCs/>
        </w:rPr>
        <w:t xml:space="preserve"> 10, n. 19 (2014): 33-75, Acceso el 18 de diciembre de 2020. </w:t>
      </w:r>
      <w:hyperlink r:id="rId64" w:history="1">
        <w:r w:rsidRPr="006114A1">
          <w:rPr>
            <w:rStyle w:val="Hyperlink"/>
            <w:rFonts w:cstheme="minorHAnsi"/>
            <w:bCs/>
            <w:color w:val="auto"/>
          </w:rPr>
          <w:t>https://www.redalyc.org/articulo.oa?id=125247736002</w:t>
        </w:r>
      </w:hyperlink>
      <w:r w:rsidRPr="006114A1">
        <w:rPr>
          <w:rFonts w:cstheme="minorHAnsi"/>
          <w:bCs/>
        </w:rPr>
        <w:t xml:space="preserve"> </w:t>
      </w:r>
    </w:p>
    <w:p w14:paraId="2BCA3E98" w14:textId="77777777" w:rsidR="00AC0970" w:rsidRPr="006114A1" w:rsidRDefault="00AC0970" w:rsidP="00AC0970">
      <w:pPr>
        <w:spacing w:line="276" w:lineRule="auto"/>
        <w:ind w:left="709" w:hanging="709"/>
        <w:jc w:val="both"/>
        <w:rPr>
          <w:rFonts w:cstheme="minorHAnsi"/>
          <w:spacing w:val="-2"/>
          <w:kern w:val="28"/>
        </w:rPr>
      </w:pPr>
      <w:r w:rsidRPr="006114A1">
        <w:rPr>
          <w:rFonts w:cstheme="minorHAnsi"/>
          <w:spacing w:val="-2"/>
          <w:kern w:val="28"/>
        </w:rPr>
        <w:t xml:space="preserve">Sánchez Navarro, Luis. “La palabra en la liturgia cristiana: el testimonio del Nuevo Testamento”. </w:t>
      </w:r>
      <w:r w:rsidRPr="006114A1">
        <w:rPr>
          <w:rFonts w:cstheme="minorHAnsi"/>
          <w:i/>
          <w:spacing w:val="-2"/>
          <w:kern w:val="28"/>
        </w:rPr>
        <w:t>Reseña Bíblica</w:t>
      </w:r>
      <w:r w:rsidRPr="006114A1">
        <w:rPr>
          <w:rFonts w:cstheme="minorHAnsi"/>
          <w:spacing w:val="-2"/>
          <w:kern w:val="28"/>
        </w:rPr>
        <w:t>, n.94 (2017): 20-27.</w:t>
      </w:r>
    </w:p>
    <w:p w14:paraId="08D00D70" w14:textId="77777777" w:rsidR="00AC0970" w:rsidRPr="006114A1" w:rsidRDefault="00AC0970" w:rsidP="00AC0970">
      <w:pPr>
        <w:spacing w:line="276" w:lineRule="auto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Sanders, E. </w:t>
      </w:r>
      <w:proofErr w:type="spellStart"/>
      <w:r w:rsidRPr="006114A1">
        <w:rPr>
          <w:rFonts w:cstheme="minorHAnsi"/>
        </w:rPr>
        <w:t>Parish</w:t>
      </w:r>
      <w:proofErr w:type="spellEnd"/>
      <w:r w:rsidRPr="006114A1">
        <w:rPr>
          <w:rFonts w:cstheme="minorHAnsi"/>
        </w:rPr>
        <w:t xml:space="preserve">. </w:t>
      </w:r>
      <w:r w:rsidRPr="006114A1">
        <w:rPr>
          <w:rFonts w:cstheme="minorHAnsi"/>
          <w:i/>
        </w:rPr>
        <w:t xml:space="preserve">La figura histórica de Jesús. </w:t>
      </w:r>
      <w:r w:rsidRPr="006114A1">
        <w:rPr>
          <w:rFonts w:cstheme="minorHAnsi"/>
        </w:rPr>
        <w:t>Estella: Verbo Divino, 2001. (Clásico, última reimpresión, 2010)</w:t>
      </w:r>
    </w:p>
    <w:p w14:paraId="30A0285A" w14:textId="77777777" w:rsidR="00AC0970" w:rsidRPr="006114A1" w:rsidRDefault="00AC0970" w:rsidP="00AC0970">
      <w:pPr>
        <w:spacing w:after="120"/>
        <w:ind w:left="709" w:hanging="709"/>
        <w:jc w:val="both"/>
        <w:rPr>
          <w:rStyle w:val="Hyperlink"/>
          <w:rFonts w:cstheme="minorHAnsi"/>
          <w:color w:val="auto"/>
        </w:rPr>
      </w:pPr>
      <w:r w:rsidRPr="006114A1">
        <w:rPr>
          <w:rFonts w:cstheme="minorHAnsi"/>
          <w:shd w:val="clear" w:color="auto" w:fill="FFFFFF"/>
        </w:rPr>
        <w:t xml:space="preserve">Santamaría Rodríguez, Juan Esteban, Eduard Andrés </w:t>
      </w:r>
      <w:proofErr w:type="spellStart"/>
      <w:r w:rsidRPr="006114A1">
        <w:rPr>
          <w:rFonts w:cstheme="minorHAnsi"/>
          <w:shd w:val="clear" w:color="auto" w:fill="FFFFFF"/>
        </w:rPr>
        <w:t>Quitián</w:t>
      </w:r>
      <w:proofErr w:type="spellEnd"/>
      <w:r w:rsidRPr="006114A1">
        <w:rPr>
          <w:rFonts w:cstheme="minorHAnsi"/>
          <w:shd w:val="clear" w:color="auto" w:fill="FFFFFF"/>
        </w:rPr>
        <w:t xml:space="preserve"> Álvarez y Alba Luz Orozco Bernal. “Caracterización de una pedagogía de la teología en perspectiva crítico-liberadora: Reflexiones desde la pedagogía crítica y la teología de la liberación”. </w:t>
      </w:r>
      <w:r w:rsidRPr="006114A1">
        <w:rPr>
          <w:rFonts w:cstheme="minorHAnsi"/>
          <w:i/>
          <w:shd w:val="clear" w:color="auto" w:fill="FFFFFF"/>
        </w:rPr>
        <w:t xml:space="preserve">Revista </w:t>
      </w:r>
      <w:proofErr w:type="spellStart"/>
      <w:r w:rsidRPr="006114A1">
        <w:rPr>
          <w:rFonts w:cstheme="minorHAnsi"/>
          <w:i/>
          <w:shd w:val="clear" w:color="auto" w:fill="FFFFFF"/>
        </w:rPr>
        <w:t>Albertus</w:t>
      </w:r>
      <w:proofErr w:type="spellEnd"/>
      <w:r w:rsidRPr="006114A1">
        <w:rPr>
          <w:rFonts w:cstheme="minorHAnsi"/>
          <w:i/>
          <w:shd w:val="clear" w:color="auto" w:fill="FFFFFF"/>
        </w:rPr>
        <w:t xml:space="preserve"> Magnus </w:t>
      </w:r>
      <w:r w:rsidRPr="006114A1">
        <w:rPr>
          <w:rFonts w:cstheme="minorHAnsi"/>
          <w:shd w:val="clear" w:color="auto" w:fill="FFFFFF"/>
        </w:rPr>
        <w:t xml:space="preserve">7, n. 2 (2016): 213-237. Acceso el 18 de diciembre de 2020. </w:t>
      </w:r>
      <w:hyperlink r:id="rId65" w:history="1">
        <w:r w:rsidRPr="006114A1">
          <w:rPr>
            <w:rStyle w:val="Hyperlink"/>
            <w:rFonts w:cstheme="minorHAnsi"/>
            <w:color w:val="auto"/>
          </w:rPr>
          <w:t>https://doi.org/10.15332/s2011-9771.2016.0002.02</w:t>
        </w:r>
      </w:hyperlink>
    </w:p>
    <w:p w14:paraId="0B38D40C" w14:textId="77777777" w:rsidR="00AC0970" w:rsidRPr="006114A1" w:rsidRDefault="00AC0970" w:rsidP="00AC0970">
      <w:pPr>
        <w:ind w:left="709" w:hanging="709"/>
        <w:jc w:val="both"/>
        <w:rPr>
          <w:rFonts w:cstheme="minorHAnsi"/>
          <w:bCs/>
        </w:rPr>
      </w:pPr>
      <w:r w:rsidRPr="006114A1">
        <w:rPr>
          <w:rFonts w:cstheme="minorHAnsi"/>
          <w:bCs/>
        </w:rPr>
        <w:t xml:space="preserve">Sarasa Gallego, Luis Guillermo. “Las comunidades </w:t>
      </w:r>
      <w:proofErr w:type="spellStart"/>
      <w:r w:rsidRPr="006114A1">
        <w:rPr>
          <w:rFonts w:cstheme="minorHAnsi"/>
          <w:bCs/>
        </w:rPr>
        <w:t>juánicas</w:t>
      </w:r>
      <w:proofErr w:type="spellEnd"/>
      <w:r w:rsidRPr="006114A1">
        <w:rPr>
          <w:rFonts w:cstheme="minorHAnsi"/>
          <w:bCs/>
        </w:rPr>
        <w:t xml:space="preserve">: la original diversidad”. </w:t>
      </w:r>
      <w:proofErr w:type="spellStart"/>
      <w:r w:rsidRPr="006114A1">
        <w:rPr>
          <w:rFonts w:cstheme="minorHAnsi"/>
          <w:bCs/>
          <w:i/>
        </w:rPr>
        <w:t>Theologica</w:t>
      </w:r>
      <w:proofErr w:type="spellEnd"/>
      <w:r w:rsidRPr="006114A1">
        <w:rPr>
          <w:rFonts w:cstheme="minorHAnsi"/>
          <w:bCs/>
          <w:i/>
        </w:rPr>
        <w:t xml:space="preserve"> </w:t>
      </w:r>
      <w:proofErr w:type="spellStart"/>
      <w:r w:rsidRPr="006114A1">
        <w:rPr>
          <w:rFonts w:cstheme="minorHAnsi"/>
          <w:bCs/>
          <w:i/>
        </w:rPr>
        <w:t>Xaveriana</w:t>
      </w:r>
      <w:proofErr w:type="spellEnd"/>
      <w:r w:rsidRPr="006114A1">
        <w:rPr>
          <w:rFonts w:cstheme="minorHAnsi"/>
          <w:bCs/>
        </w:rPr>
        <w:t xml:space="preserve">, n. 177 (2014): 211-240. Acceso el 18 de diciembre de 2020. </w:t>
      </w:r>
      <w:hyperlink r:id="rId66" w:history="1">
        <w:r w:rsidRPr="006114A1">
          <w:rPr>
            <w:rStyle w:val="Hyperlink"/>
            <w:rFonts w:cstheme="minorHAnsi"/>
            <w:bCs/>
            <w:color w:val="auto"/>
          </w:rPr>
          <w:t>https://revistas.javeriana.edu.co/index.php/teoxaveriana/article/view/10969</w:t>
        </w:r>
      </w:hyperlink>
      <w:r w:rsidRPr="006114A1">
        <w:rPr>
          <w:rFonts w:cstheme="minorHAnsi"/>
          <w:bCs/>
        </w:rPr>
        <w:t xml:space="preserve"> </w:t>
      </w:r>
    </w:p>
    <w:p w14:paraId="1E2B918D" w14:textId="77777777" w:rsidR="00AC0970" w:rsidRPr="006114A1" w:rsidRDefault="00AC0970" w:rsidP="00AC0970">
      <w:pPr>
        <w:spacing w:line="276" w:lineRule="auto"/>
        <w:ind w:left="720" w:hanging="720"/>
        <w:jc w:val="both"/>
        <w:rPr>
          <w:rFonts w:cstheme="minorHAnsi"/>
        </w:rPr>
      </w:pPr>
      <w:proofErr w:type="spellStart"/>
      <w:r w:rsidRPr="006114A1">
        <w:rPr>
          <w:rFonts w:cstheme="minorHAnsi"/>
        </w:rPr>
        <w:t>Scannone</w:t>
      </w:r>
      <w:proofErr w:type="spellEnd"/>
      <w:r w:rsidRPr="006114A1">
        <w:rPr>
          <w:rFonts w:cstheme="minorHAnsi"/>
        </w:rPr>
        <w:t xml:space="preserve">, Juan Carlos. Prólogo a </w:t>
      </w:r>
      <w:r w:rsidRPr="006114A1">
        <w:rPr>
          <w:rFonts w:cstheme="minorHAnsi"/>
          <w:i/>
        </w:rPr>
        <w:t>Hermenéutica y acción: de la hermenéutica del texto a la hermenéutica de la acción</w:t>
      </w:r>
      <w:r w:rsidRPr="006114A1">
        <w:rPr>
          <w:rFonts w:cstheme="minorHAnsi"/>
        </w:rPr>
        <w:t xml:space="preserve">, de Paul Ricoeur, 9-19. Buenos Aires: Prometeo libros, 2008.  </w:t>
      </w:r>
      <w:r w:rsidRPr="006114A1">
        <w:rPr>
          <w:rFonts w:cstheme="minorHAnsi"/>
          <w:bCs/>
        </w:rPr>
        <w:t>(clásico, última edición)</w:t>
      </w:r>
    </w:p>
    <w:p w14:paraId="087B82C0" w14:textId="77777777" w:rsidR="00AC0970" w:rsidRPr="006114A1" w:rsidRDefault="00AC0970" w:rsidP="00AC0970">
      <w:pPr>
        <w:spacing w:after="120"/>
        <w:ind w:left="709" w:hanging="709"/>
        <w:jc w:val="both"/>
        <w:rPr>
          <w:rFonts w:cstheme="minorHAnsi"/>
        </w:rPr>
      </w:pPr>
      <w:proofErr w:type="spellStart"/>
      <w:r w:rsidRPr="006114A1">
        <w:rPr>
          <w:rFonts w:cstheme="minorHAnsi"/>
        </w:rPr>
        <w:t>Scharrón</w:t>
      </w:r>
      <w:proofErr w:type="spellEnd"/>
      <w:r w:rsidRPr="006114A1">
        <w:rPr>
          <w:rFonts w:cstheme="minorHAnsi"/>
        </w:rPr>
        <w:t xml:space="preserve"> del Río, María del R. “Supuestos, Explicaciones y Sistemas de Creencias: Ciencia, Religión y Psicología”. </w:t>
      </w:r>
      <w:r w:rsidRPr="006114A1">
        <w:rPr>
          <w:rFonts w:cstheme="minorHAnsi"/>
          <w:i/>
        </w:rPr>
        <w:t>Revista Puertorriqueña de Psicología</w:t>
      </w:r>
      <w:r w:rsidRPr="006114A1">
        <w:rPr>
          <w:rFonts w:cstheme="minorHAnsi"/>
        </w:rPr>
        <w:t xml:space="preserve"> 21, n. 1 (2016): 85-112. Acceso el 17 de diciembre de 2020. </w:t>
      </w:r>
      <w:hyperlink r:id="rId67" w:history="1">
        <w:r w:rsidRPr="006114A1">
          <w:rPr>
            <w:rStyle w:val="Hyperlink"/>
            <w:rFonts w:cstheme="minorHAnsi"/>
            <w:color w:val="auto"/>
          </w:rPr>
          <w:t>http://www.ojs.repsasppr.net/index.php/reps/article/view/185</w:t>
        </w:r>
      </w:hyperlink>
    </w:p>
    <w:p w14:paraId="0553BFE4" w14:textId="77777777" w:rsidR="00AC0970" w:rsidRPr="006114A1" w:rsidRDefault="00AC0970" w:rsidP="00AC0970">
      <w:pPr>
        <w:pStyle w:val="FootnoteText"/>
        <w:spacing w:after="12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114A1">
        <w:rPr>
          <w:rFonts w:asciiTheme="minorHAnsi" w:hAnsiTheme="minorHAnsi" w:cstheme="minorHAnsi"/>
          <w:sz w:val="22"/>
          <w:szCs w:val="22"/>
        </w:rPr>
        <w:t>Schipani</w:t>
      </w:r>
      <w:proofErr w:type="spellEnd"/>
      <w:r w:rsidRPr="006114A1">
        <w:rPr>
          <w:rFonts w:asciiTheme="minorHAnsi" w:hAnsiTheme="minorHAnsi" w:cstheme="minorHAnsi"/>
          <w:sz w:val="22"/>
          <w:szCs w:val="22"/>
        </w:rPr>
        <w:t xml:space="preserve">, Daniel S. </w:t>
      </w:r>
      <w:r w:rsidRPr="006114A1">
        <w:rPr>
          <w:rFonts w:asciiTheme="minorHAnsi" w:hAnsiTheme="minorHAnsi" w:cstheme="minorHAnsi"/>
          <w:i/>
          <w:sz w:val="22"/>
          <w:szCs w:val="22"/>
        </w:rPr>
        <w:t>Manual de psicología pastoral: Fundamentos y Principios de Acompañamiento</w:t>
      </w:r>
      <w:r w:rsidRPr="006114A1">
        <w:rPr>
          <w:rFonts w:asciiTheme="minorHAnsi" w:hAnsiTheme="minorHAnsi" w:cstheme="minorHAnsi"/>
          <w:sz w:val="22"/>
          <w:szCs w:val="22"/>
        </w:rPr>
        <w:t xml:space="preserve">. Matanzas, Cuba: Seminario Evangélico de Teología, 2016. </w:t>
      </w:r>
      <w:r w:rsidRPr="006114A1">
        <w:rPr>
          <w:rFonts w:asciiTheme="minorHAnsi" w:hAnsiTheme="minorHAnsi" w:cstheme="minorHAnsi"/>
          <w:sz w:val="22"/>
          <w:szCs w:val="22"/>
          <w:lang w:val="es-CO"/>
        </w:rPr>
        <w:t>(Clásico, última edición)</w:t>
      </w:r>
    </w:p>
    <w:p w14:paraId="78F553E2" w14:textId="77777777" w:rsidR="00AC0970" w:rsidRPr="006114A1" w:rsidRDefault="00AC0970" w:rsidP="00AC0970">
      <w:pPr>
        <w:pStyle w:val="FootnoteText"/>
        <w:spacing w:after="12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6114A1">
        <w:rPr>
          <w:rFonts w:asciiTheme="minorHAnsi" w:hAnsiTheme="minorHAnsi" w:cstheme="minorHAnsi"/>
          <w:sz w:val="22"/>
          <w:szCs w:val="22"/>
        </w:rPr>
        <w:lastRenderedPageBreak/>
        <w:t>Schneider-</w:t>
      </w:r>
      <w:proofErr w:type="spellStart"/>
      <w:r w:rsidRPr="006114A1">
        <w:rPr>
          <w:rFonts w:asciiTheme="minorHAnsi" w:hAnsiTheme="minorHAnsi" w:cstheme="minorHAnsi"/>
          <w:sz w:val="22"/>
          <w:szCs w:val="22"/>
        </w:rPr>
        <w:t>Harpprecht</w:t>
      </w:r>
      <w:proofErr w:type="spellEnd"/>
      <w:r w:rsidRPr="006114A1">
        <w:rPr>
          <w:rFonts w:asciiTheme="minorHAnsi" w:hAnsiTheme="minorHAnsi" w:cstheme="minorHAnsi"/>
          <w:sz w:val="22"/>
          <w:szCs w:val="22"/>
        </w:rPr>
        <w:t xml:space="preserve">, Christoph. “Consejería pastoral”. En </w:t>
      </w:r>
      <w:r w:rsidRPr="006114A1">
        <w:rPr>
          <w:rFonts w:asciiTheme="minorHAnsi" w:hAnsiTheme="minorHAnsi" w:cstheme="minorHAnsi"/>
          <w:i/>
          <w:sz w:val="22"/>
          <w:szCs w:val="22"/>
        </w:rPr>
        <w:t>Teología Práctica en el contexto de América Latina</w:t>
      </w:r>
      <w:r w:rsidRPr="006114A1">
        <w:rPr>
          <w:rFonts w:asciiTheme="minorHAnsi" w:hAnsiTheme="minorHAnsi" w:cstheme="minorHAnsi"/>
          <w:sz w:val="22"/>
          <w:szCs w:val="22"/>
        </w:rPr>
        <w:t>, editado por Christoph Schneider-</w:t>
      </w:r>
      <w:proofErr w:type="spellStart"/>
      <w:r w:rsidRPr="006114A1">
        <w:rPr>
          <w:rFonts w:asciiTheme="minorHAnsi" w:hAnsiTheme="minorHAnsi" w:cstheme="minorHAnsi"/>
          <w:sz w:val="22"/>
          <w:szCs w:val="22"/>
        </w:rPr>
        <w:t>Harpprecht</w:t>
      </w:r>
      <w:proofErr w:type="spellEnd"/>
      <w:r w:rsidRPr="006114A1">
        <w:rPr>
          <w:rFonts w:asciiTheme="minorHAnsi" w:hAnsiTheme="minorHAnsi" w:cstheme="minorHAnsi"/>
          <w:sz w:val="22"/>
          <w:szCs w:val="22"/>
        </w:rPr>
        <w:t xml:space="preserve"> y Roberto E </w:t>
      </w:r>
      <w:proofErr w:type="spellStart"/>
      <w:r w:rsidRPr="006114A1">
        <w:rPr>
          <w:rFonts w:asciiTheme="minorHAnsi" w:hAnsiTheme="minorHAnsi" w:cstheme="minorHAnsi"/>
          <w:sz w:val="22"/>
          <w:szCs w:val="22"/>
        </w:rPr>
        <w:t>Zwetsch</w:t>
      </w:r>
      <w:proofErr w:type="spellEnd"/>
      <w:r w:rsidRPr="006114A1">
        <w:rPr>
          <w:rFonts w:asciiTheme="minorHAnsi" w:hAnsiTheme="minorHAnsi" w:cstheme="minorHAnsi"/>
          <w:sz w:val="22"/>
          <w:szCs w:val="22"/>
        </w:rPr>
        <w:t xml:space="preserve">, 315-344. Quito, Ecuador: CLAI, 2011. </w:t>
      </w:r>
      <w:r w:rsidRPr="006114A1">
        <w:rPr>
          <w:rFonts w:asciiTheme="minorHAnsi" w:hAnsiTheme="minorHAnsi" w:cstheme="minorHAnsi"/>
          <w:sz w:val="22"/>
          <w:szCs w:val="22"/>
          <w:lang w:val="es-CO"/>
        </w:rPr>
        <w:t>(clásico, última edición)</w:t>
      </w:r>
    </w:p>
    <w:p w14:paraId="769FFEEF" w14:textId="77777777" w:rsidR="00AC0970" w:rsidRPr="006114A1" w:rsidRDefault="00AC0970" w:rsidP="00AC0970">
      <w:pPr>
        <w:spacing w:after="240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Segovia Baus, Galo. “Abrazar nuestras heridas: cómo asumir el cuidado pastoral, desde la fe cristiana, para responder a la epidemia por VIH”. En </w:t>
      </w:r>
      <w:r w:rsidRPr="006114A1">
        <w:rPr>
          <w:rFonts w:cstheme="minorHAnsi"/>
          <w:i/>
        </w:rPr>
        <w:t>Teología y VIH y Sida en América Latina: Una colección de artículos de estudiantes de maestría de cuatro instituciones teológicas</w:t>
      </w:r>
      <w:r w:rsidRPr="006114A1">
        <w:rPr>
          <w:rFonts w:cstheme="minorHAnsi"/>
        </w:rPr>
        <w:t xml:space="preserve">, organizado por </w:t>
      </w:r>
      <w:proofErr w:type="spellStart"/>
      <w:r w:rsidRPr="006114A1">
        <w:rPr>
          <w:rFonts w:cstheme="minorHAnsi"/>
        </w:rPr>
        <w:t>Valburga</w:t>
      </w:r>
      <w:proofErr w:type="spellEnd"/>
      <w:r w:rsidRPr="006114A1">
        <w:rPr>
          <w:rFonts w:cstheme="minorHAnsi"/>
        </w:rPr>
        <w:t xml:space="preserve"> </w:t>
      </w:r>
      <w:proofErr w:type="spellStart"/>
      <w:r w:rsidRPr="006114A1">
        <w:rPr>
          <w:rFonts w:cstheme="minorHAnsi"/>
        </w:rPr>
        <w:t>Schmiedt</w:t>
      </w:r>
      <w:proofErr w:type="spellEnd"/>
      <w:r w:rsidRPr="006114A1">
        <w:rPr>
          <w:rFonts w:cstheme="minorHAnsi"/>
        </w:rPr>
        <w:t xml:space="preserve"> </w:t>
      </w:r>
      <w:proofErr w:type="spellStart"/>
      <w:r w:rsidRPr="006114A1">
        <w:rPr>
          <w:rFonts w:cstheme="minorHAnsi"/>
        </w:rPr>
        <w:t>Streck</w:t>
      </w:r>
      <w:proofErr w:type="spellEnd"/>
      <w:r w:rsidRPr="006114A1">
        <w:rPr>
          <w:rFonts w:cstheme="minorHAnsi"/>
        </w:rPr>
        <w:t xml:space="preserve">, 43-52. Sao Leopoldo: Oikos, 2013. </w:t>
      </w:r>
      <w:r w:rsidRPr="006114A1">
        <w:rPr>
          <w:rFonts w:eastAsia="Calibri" w:cstheme="minorHAnsi"/>
        </w:rPr>
        <w:t>(clásico, última edición)</w:t>
      </w:r>
    </w:p>
    <w:p w14:paraId="7303FE26" w14:textId="77777777" w:rsidR="00AC0970" w:rsidRPr="006114A1" w:rsidRDefault="00AC0970" w:rsidP="00AC0970">
      <w:pPr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Silveira Campos, </w:t>
      </w:r>
      <w:proofErr w:type="spellStart"/>
      <w:r w:rsidRPr="006114A1">
        <w:rPr>
          <w:rFonts w:cstheme="minorHAnsi"/>
        </w:rPr>
        <w:t>Leonildo</w:t>
      </w:r>
      <w:proofErr w:type="spellEnd"/>
      <w:r w:rsidRPr="006114A1">
        <w:rPr>
          <w:rFonts w:cstheme="minorHAnsi"/>
        </w:rPr>
        <w:t>. “</w:t>
      </w:r>
      <w:proofErr w:type="spellStart"/>
      <w:r w:rsidRPr="006114A1">
        <w:rPr>
          <w:rFonts w:cstheme="minorHAnsi"/>
        </w:rPr>
        <w:t>Pneumatologías</w:t>
      </w:r>
      <w:proofErr w:type="spellEnd"/>
      <w:r w:rsidRPr="006114A1">
        <w:rPr>
          <w:rFonts w:cstheme="minorHAnsi"/>
        </w:rPr>
        <w:t xml:space="preserve"> en conflicto: Los “pentecostales clásicos” y los “</w:t>
      </w:r>
      <w:proofErr w:type="spellStart"/>
      <w:r w:rsidRPr="006114A1">
        <w:rPr>
          <w:rFonts w:cstheme="minorHAnsi"/>
        </w:rPr>
        <w:t>neopentecostales</w:t>
      </w:r>
      <w:proofErr w:type="spellEnd"/>
      <w:r w:rsidRPr="006114A1">
        <w:rPr>
          <w:rFonts w:cstheme="minorHAnsi"/>
        </w:rPr>
        <w:t xml:space="preserve">””. </w:t>
      </w:r>
      <w:r w:rsidRPr="006114A1">
        <w:rPr>
          <w:rFonts w:cstheme="minorHAnsi"/>
          <w:i/>
        </w:rPr>
        <w:t>Concilium</w:t>
      </w:r>
      <w:r w:rsidRPr="006114A1">
        <w:rPr>
          <w:rFonts w:cstheme="minorHAnsi"/>
        </w:rPr>
        <w:t xml:space="preserve">, n. 342 (2011): 99-112. </w:t>
      </w:r>
    </w:p>
    <w:p w14:paraId="7B39E439" w14:textId="77777777" w:rsidR="00AC0970" w:rsidRPr="006114A1" w:rsidRDefault="00AC0970" w:rsidP="00AC0970">
      <w:pPr>
        <w:ind w:left="709" w:hanging="709"/>
        <w:jc w:val="both"/>
        <w:rPr>
          <w:rFonts w:cstheme="minorHAnsi"/>
          <w:bCs/>
        </w:rPr>
      </w:pPr>
      <w:r w:rsidRPr="006114A1">
        <w:rPr>
          <w:rFonts w:cstheme="minorHAnsi"/>
          <w:bCs/>
          <w:lang w:val="es-419"/>
        </w:rPr>
        <w:t xml:space="preserve">Sotomayor López, Francisco. “Marginalidad vs. exclusión social en América Latina: Un debate político, no solo semántico”. </w:t>
      </w:r>
      <w:r w:rsidRPr="006114A1">
        <w:rPr>
          <w:rFonts w:cstheme="minorHAnsi"/>
          <w:bCs/>
          <w:i/>
          <w:lang w:val="es-419"/>
        </w:rPr>
        <w:t>Margen</w:t>
      </w:r>
      <w:r w:rsidRPr="006114A1">
        <w:rPr>
          <w:rFonts w:cstheme="minorHAnsi"/>
          <w:bCs/>
          <w:lang w:val="es-419"/>
        </w:rPr>
        <w:t xml:space="preserve">, n. 94 (2019): 1-7. Acceso el 17 de diciembre de 2020.  </w:t>
      </w:r>
      <w:hyperlink r:id="rId68" w:history="1">
        <w:r w:rsidRPr="006114A1">
          <w:rPr>
            <w:rStyle w:val="Hyperlink"/>
            <w:rFonts w:cstheme="minorHAnsi"/>
            <w:color w:val="auto"/>
            <w:lang w:val="es-419"/>
          </w:rPr>
          <w:t>https://www.margen.org/suscri/margen94/Sotomayor-94.pdf</w:t>
        </w:r>
      </w:hyperlink>
    </w:p>
    <w:p w14:paraId="76F5589D" w14:textId="77777777" w:rsidR="00AC0970" w:rsidRPr="006114A1" w:rsidRDefault="00AC0970" w:rsidP="00AC0970">
      <w:pPr>
        <w:ind w:left="709" w:hanging="709"/>
        <w:jc w:val="both"/>
        <w:rPr>
          <w:rStyle w:val="Hyperlink"/>
          <w:bCs/>
          <w:color w:val="auto"/>
          <w:lang w:val="es-419"/>
        </w:rPr>
      </w:pPr>
      <w:r w:rsidRPr="006114A1">
        <w:rPr>
          <w:bCs/>
          <w:lang w:val="es-419"/>
        </w:rPr>
        <w:t xml:space="preserve">Sotomayor López, Francisco. “Marginalidad vs. exclusión social en América Latina: Un debate político, no solo semántico”. </w:t>
      </w:r>
      <w:r w:rsidRPr="006114A1">
        <w:rPr>
          <w:bCs/>
          <w:i/>
          <w:lang w:val="es-419"/>
        </w:rPr>
        <w:t>Margen</w:t>
      </w:r>
      <w:r w:rsidRPr="006114A1">
        <w:rPr>
          <w:bCs/>
          <w:lang w:val="es-419"/>
        </w:rPr>
        <w:t xml:space="preserve">, n. 94 (2019): 1-7. Acceso el 17 de diciembre de 2020.  </w:t>
      </w:r>
      <w:hyperlink r:id="rId69" w:history="1">
        <w:r w:rsidRPr="006114A1">
          <w:rPr>
            <w:rStyle w:val="Hyperlink"/>
            <w:bCs/>
            <w:color w:val="auto"/>
            <w:lang w:val="es-419"/>
          </w:rPr>
          <w:t>https://www.margen.org/suscri/margen94/Sotomayor-94.pdf</w:t>
        </w:r>
      </w:hyperlink>
    </w:p>
    <w:p w14:paraId="3D556D41" w14:textId="77777777" w:rsidR="00AC0970" w:rsidRPr="006114A1" w:rsidRDefault="00AC0970" w:rsidP="00AC0970">
      <w:pPr>
        <w:ind w:left="709" w:hanging="709"/>
        <w:jc w:val="both"/>
        <w:rPr>
          <w:rFonts w:cstheme="minorHAnsi"/>
          <w:spacing w:val="-2"/>
          <w:kern w:val="28"/>
        </w:rPr>
      </w:pPr>
      <w:proofErr w:type="spellStart"/>
      <w:r w:rsidRPr="006114A1">
        <w:rPr>
          <w:rFonts w:cstheme="minorHAnsi"/>
          <w:spacing w:val="-2"/>
          <w:kern w:val="28"/>
        </w:rPr>
        <w:t>Spedding</w:t>
      </w:r>
      <w:proofErr w:type="spellEnd"/>
      <w:r w:rsidRPr="006114A1">
        <w:rPr>
          <w:rFonts w:cstheme="minorHAnsi"/>
          <w:spacing w:val="-2"/>
          <w:kern w:val="28"/>
        </w:rPr>
        <w:t xml:space="preserve">, Alison. “Metodologías cualitativas: ingreso al trabajo de campo y recolección de datos”. En </w:t>
      </w:r>
      <w:r w:rsidRPr="006114A1">
        <w:rPr>
          <w:rFonts w:cstheme="minorHAnsi"/>
          <w:i/>
          <w:spacing w:val="-2"/>
          <w:kern w:val="28"/>
        </w:rPr>
        <w:t>Pautas metodológicas para investigaciones cualitativas y cuantitativas en ciencias sociales y humanas</w:t>
      </w:r>
      <w:r w:rsidRPr="006114A1">
        <w:rPr>
          <w:rFonts w:cstheme="minorHAnsi"/>
          <w:spacing w:val="-2"/>
          <w:kern w:val="28"/>
        </w:rPr>
        <w:t xml:space="preserve">, coordinado por Mario </w:t>
      </w:r>
      <w:proofErr w:type="spellStart"/>
      <w:r w:rsidRPr="006114A1">
        <w:rPr>
          <w:rFonts w:cstheme="minorHAnsi"/>
          <w:spacing w:val="-2"/>
          <w:kern w:val="28"/>
        </w:rPr>
        <w:t>Yapu</w:t>
      </w:r>
      <w:proofErr w:type="spellEnd"/>
      <w:r w:rsidRPr="006114A1">
        <w:rPr>
          <w:rFonts w:cstheme="minorHAnsi"/>
          <w:spacing w:val="-2"/>
          <w:kern w:val="28"/>
        </w:rPr>
        <w:t xml:space="preserve">, 118-144. La Paz: Fundación PIEB, 2010. </w:t>
      </w:r>
      <w:r w:rsidRPr="006114A1">
        <w:rPr>
          <w:rFonts w:eastAsia="MS Mincho" w:cstheme="minorHAnsi"/>
        </w:rPr>
        <w:t>(clásico, última edición)</w:t>
      </w:r>
    </w:p>
    <w:p w14:paraId="114D37F3" w14:textId="77777777" w:rsidR="00AC0970" w:rsidRPr="006114A1" w:rsidRDefault="00AC0970" w:rsidP="00AC0970">
      <w:pPr>
        <w:ind w:left="720" w:hanging="720"/>
        <w:jc w:val="both"/>
        <w:rPr>
          <w:rFonts w:eastAsia="Calibri" w:cstheme="minorHAnsi"/>
          <w:b/>
          <w:lang w:val="es-419"/>
        </w:rPr>
      </w:pPr>
      <w:r w:rsidRPr="006114A1">
        <w:rPr>
          <w:rFonts w:eastAsia="Calibri" w:cstheme="minorHAnsi"/>
        </w:rPr>
        <w:t xml:space="preserve">Tamayo Acosta, Juan José. </w:t>
      </w:r>
      <w:r w:rsidRPr="006114A1">
        <w:rPr>
          <w:rFonts w:eastAsia="Calibri" w:cstheme="minorHAnsi"/>
          <w:i/>
        </w:rPr>
        <w:t xml:space="preserve">Teologías del sur: El giro descolonizador. </w:t>
      </w:r>
      <w:r w:rsidRPr="006114A1">
        <w:rPr>
          <w:rFonts w:eastAsia="Calibri" w:cstheme="minorHAnsi"/>
        </w:rPr>
        <w:t xml:space="preserve">Madrid: Editorial Trotta, 2017. </w:t>
      </w:r>
      <w:r w:rsidRPr="006114A1">
        <w:rPr>
          <w:rFonts w:eastAsia="Calibri" w:cstheme="minorHAnsi"/>
          <w:lang w:val="es-ES"/>
        </w:rPr>
        <w:t xml:space="preserve">(clásico, </w:t>
      </w:r>
      <w:r w:rsidRPr="006114A1">
        <w:rPr>
          <w:rFonts w:eastAsia="Calibri" w:cstheme="minorHAnsi"/>
        </w:rPr>
        <w:t>última edición)</w:t>
      </w:r>
    </w:p>
    <w:p w14:paraId="5A6816E1" w14:textId="77777777" w:rsidR="00AC0970" w:rsidRPr="006114A1" w:rsidRDefault="00AC0970" w:rsidP="00AC0970">
      <w:pPr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Tamayo-Acosta, Juan José. </w:t>
      </w:r>
      <w:r w:rsidRPr="006114A1">
        <w:rPr>
          <w:rFonts w:cstheme="minorHAnsi"/>
          <w:i/>
        </w:rPr>
        <w:t xml:space="preserve">Hacia la comunidad 1: la marginación, lugar social de los cristianos. </w:t>
      </w:r>
      <w:r w:rsidRPr="006114A1">
        <w:rPr>
          <w:rFonts w:cstheme="minorHAnsi"/>
        </w:rPr>
        <w:t>Barcelona: Editorial Trotta, 1993. (clásico, última edición)</w:t>
      </w:r>
    </w:p>
    <w:p w14:paraId="66429904" w14:textId="77777777" w:rsidR="00AC0970" w:rsidRPr="006114A1" w:rsidRDefault="00AC0970" w:rsidP="00AC0970">
      <w:pPr>
        <w:ind w:left="708" w:hanging="708"/>
        <w:jc w:val="both"/>
        <w:rPr>
          <w:rFonts w:cstheme="minorHAnsi"/>
          <w:bCs/>
        </w:rPr>
      </w:pPr>
      <w:r w:rsidRPr="006114A1">
        <w:rPr>
          <w:rFonts w:cstheme="minorHAnsi"/>
          <w:bCs/>
        </w:rPr>
        <w:t xml:space="preserve">Tamayo-Acosta, Juan José. </w:t>
      </w:r>
      <w:r w:rsidRPr="006114A1">
        <w:rPr>
          <w:rFonts w:cstheme="minorHAnsi"/>
          <w:bCs/>
          <w:i/>
        </w:rPr>
        <w:t>Otra teología es posible: pluralismo religioso, interculturalidad y feminismo</w:t>
      </w:r>
      <w:r w:rsidRPr="006114A1">
        <w:rPr>
          <w:rFonts w:cstheme="minorHAnsi"/>
          <w:bCs/>
        </w:rPr>
        <w:t>. Madrid: Herder, 2011. (clásico, última edición)</w:t>
      </w:r>
    </w:p>
    <w:p w14:paraId="0E2BAA4E" w14:textId="77777777" w:rsidR="00AC0970" w:rsidRPr="006114A1" w:rsidRDefault="00AC0970" w:rsidP="00AC0970">
      <w:pPr>
        <w:spacing w:line="276" w:lineRule="auto"/>
        <w:ind w:left="709" w:hanging="709"/>
        <w:jc w:val="both"/>
        <w:rPr>
          <w:rFonts w:cstheme="minorHAnsi"/>
        </w:rPr>
      </w:pPr>
      <w:proofErr w:type="spellStart"/>
      <w:r w:rsidRPr="006114A1">
        <w:rPr>
          <w:rFonts w:cstheme="minorHAnsi"/>
        </w:rPr>
        <w:t>Theissen</w:t>
      </w:r>
      <w:proofErr w:type="spellEnd"/>
      <w:r w:rsidRPr="006114A1">
        <w:rPr>
          <w:rFonts w:cstheme="minorHAnsi"/>
        </w:rPr>
        <w:t xml:space="preserve">, </w:t>
      </w:r>
      <w:proofErr w:type="spellStart"/>
      <w:r w:rsidRPr="006114A1">
        <w:rPr>
          <w:rFonts w:cstheme="minorHAnsi"/>
        </w:rPr>
        <w:t>Gerd</w:t>
      </w:r>
      <w:proofErr w:type="spellEnd"/>
      <w:r w:rsidRPr="006114A1">
        <w:rPr>
          <w:rFonts w:cstheme="minorHAnsi"/>
        </w:rPr>
        <w:t xml:space="preserve"> y Anette Merz. </w:t>
      </w:r>
      <w:r w:rsidRPr="006114A1">
        <w:rPr>
          <w:rFonts w:cstheme="minorHAnsi"/>
          <w:i/>
        </w:rPr>
        <w:t xml:space="preserve">El Jesús histórico: Manual. </w:t>
      </w:r>
      <w:r w:rsidRPr="006114A1">
        <w:rPr>
          <w:rFonts w:cstheme="minorHAnsi"/>
        </w:rPr>
        <w:t>Salamanca: Sígueme, 2000. (Clásico, última reimpresión, 2012)</w:t>
      </w:r>
    </w:p>
    <w:p w14:paraId="3C31230A" w14:textId="77777777" w:rsidR="00AC0970" w:rsidRPr="006114A1" w:rsidRDefault="00AC0970" w:rsidP="00AC0970">
      <w:pPr>
        <w:ind w:left="709" w:hanging="709"/>
        <w:jc w:val="both"/>
        <w:rPr>
          <w:rFonts w:cstheme="minorHAnsi"/>
          <w:bCs/>
        </w:rPr>
      </w:pPr>
      <w:r w:rsidRPr="006114A1">
        <w:rPr>
          <w:rFonts w:cstheme="minorHAnsi"/>
          <w:bCs/>
        </w:rPr>
        <w:t xml:space="preserve">Toro J., Iván Darío. “Conocimiento y métodos: Teoría del conocimiento/conocimiento teológico”. </w:t>
      </w:r>
      <w:proofErr w:type="spellStart"/>
      <w:r w:rsidRPr="006114A1">
        <w:rPr>
          <w:rFonts w:cstheme="minorHAnsi"/>
          <w:bCs/>
          <w:i/>
        </w:rPr>
        <w:t>Theologica</w:t>
      </w:r>
      <w:proofErr w:type="spellEnd"/>
      <w:r w:rsidRPr="006114A1">
        <w:rPr>
          <w:rFonts w:cstheme="minorHAnsi"/>
          <w:bCs/>
          <w:i/>
        </w:rPr>
        <w:t xml:space="preserve"> </w:t>
      </w:r>
      <w:proofErr w:type="spellStart"/>
      <w:r w:rsidRPr="006114A1">
        <w:rPr>
          <w:rFonts w:cstheme="minorHAnsi"/>
          <w:bCs/>
          <w:i/>
        </w:rPr>
        <w:t>Xaveriana</w:t>
      </w:r>
      <w:proofErr w:type="spellEnd"/>
      <w:r w:rsidRPr="006114A1">
        <w:rPr>
          <w:rFonts w:cstheme="minorHAnsi"/>
          <w:bCs/>
        </w:rPr>
        <w:t>, n. 150 (2004): 317-350. Acceso el 18 de diciembre de 2020.</w:t>
      </w:r>
      <w:r w:rsidRPr="006114A1">
        <w:rPr>
          <w:rFonts w:cstheme="minorHAnsi"/>
          <w:bCs/>
          <w:i/>
        </w:rPr>
        <w:t xml:space="preserve"> </w:t>
      </w:r>
      <w:hyperlink r:id="rId70" w:history="1">
        <w:r w:rsidRPr="006114A1">
          <w:rPr>
            <w:rStyle w:val="Hyperlink"/>
            <w:rFonts w:cstheme="minorHAnsi"/>
            <w:bCs/>
            <w:color w:val="auto"/>
          </w:rPr>
          <w:t>https://www.redalyc.org/articulo.oa?id=191017715007</w:t>
        </w:r>
      </w:hyperlink>
      <w:r w:rsidRPr="006114A1">
        <w:rPr>
          <w:rFonts w:cstheme="minorHAnsi"/>
          <w:bCs/>
        </w:rPr>
        <w:t xml:space="preserve"> </w:t>
      </w:r>
    </w:p>
    <w:p w14:paraId="441A1305" w14:textId="77777777" w:rsidR="00AC0970" w:rsidRPr="006114A1" w:rsidRDefault="00AC0970" w:rsidP="00AC0970">
      <w:pPr>
        <w:ind w:left="709" w:hanging="709"/>
        <w:jc w:val="both"/>
        <w:rPr>
          <w:rFonts w:eastAsia="Calibri" w:cstheme="minorHAnsi"/>
          <w:bCs/>
          <w:u w:val="single"/>
        </w:rPr>
      </w:pPr>
      <w:r w:rsidRPr="006114A1">
        <w:rPr>
          <w:rFonts w:eastAsia="Calibri" w:cstheme="minorHAnsi"/>
          <w:bCs/>
        </w:rPr>
        <w:t xml:space="preserve">Torres-Serrano, Juan Manuel y José María </w:t>
      </w:r>
      <w:proofErr w:type="spellStart"/>
      <w:r w:rsidRPr="006114A1">
        <w:rPr>
          <w:rFonts w:eastAsia="Calibri" w:cstheme="minorHAnsi"/>
          <w:bCs/>
        </w:rPr>
        <w:t>Siciliani</w:t>
      </w:r>
      <w:proofErr w:type="spellEnd"/>
      <w:r w:rsidRPr="006114A1">
        <w:rPr>
          <w:rFonts w:eastAsia="Calibri" w:cstheme="minorHAnsi"/>
          <w:bCs/>
        </w:rPr>
        <w:t xml:space="preserve">-Barraza. “Entre la inmanencia y la trascendencia del Reino de Dios: una comprensión desde la soteriología histórica”. </w:t>
      </w:r>
      <w:r w:rsidRPr="006114A1">
        <w:rPr>
          <w:rFonts w:eastAsia="Calibri" w:cstheme="minorHAnsi"/>
          <w:bCs/>
          <w:i/>
        </w:rPr>
        <w:t>Cuestiones Teológicas</w:t>
      </w:r>
      <w:r w:rsidRPr="006114A1">
        <w:rPr>
          <w:rFonts w:eastAsia="Calibri" w:cstheme="minorHAnsi"/>
          <w:bCs/>
        </w:rPr>
        <w:t xml:space="preserve"> 46, n. 1 (2019): 295-318. Acceso el 18 de diciembre de 2020. </w:t>
      </w:r>
      <w:hyperlink r:id="rId71" w:history="1">
        <w:r w:rsidRPr="006114A1">
          <w:rPr>
            <w:rStyle w:val="Hyperlink"/>
            <w:rFonts w:eastAsia="Calibri" w:cstheme="minorHAnsi"/>
            <w:bCs/>
            <w:color w:val="auto"/>
          </w:rPr>
          <w:t>https://doi.org/10.18566/cueteo.v46n106.a05</w:t>
        </w:r>
      </w:hyperlink>
    </w:p>
    <w:p w14:paraId="37587F3C" w14:textId="77777777" w:rsidR="00AC0970" w:rsidRPr="006114A1" w:rsidRDefault="00AC0970" w:rsidP="00AC0970">
      <w:pPr>
        <w:ind w:left="709" w:hanging="709"/>
        <w:jc w:val="both"/>
        <w:rPr>
          <w:rFonts w:cstheme="minorHAnsi"/>
          <w:b/>
        </w:rPr>
      </w:pPr>
      <w:proofErr w:type="spellStart"/>
      <w:r w:rsidRPr="006114A1">
        <w:rPr>
          <w:rFonts w:cstheme="minorHAnsi"/>
        </w:rPr>
        <w:t>Trebolle</w:t>
      </w:r>
      <w:proofErr w:type="spellEnd"/>
      <w:r w:rsidRPr="006114A1">
        <w:rPr>
          <w:rFonts w:cstheme="minorHAnsi"/>
        </w:rPr>
        <w:t xml:space="preserve">, Julio. </w:t>
      </w:r>
      <w:r w:rsidRPr="006114A1">
        <w:rPr>
          <w:rFonts w:cstheme="minorHAnsi"/>
          <w:i/>
        </w:rPr>
        <w:t>Texturas bíblicas del antiguo Oriente al Occidente moderno</w:t>
      </w:r>
      <w:r w:rsidRPr="006114A1">
        <w:rPr>
          <w:rFonts w:cstheme="minorHAnsi"/>
        </w:rPr>
        <w:t>. Madrid: Editorial Trotta, 2019.</w:t>
      </w:r>
    </w:p>
    <w:p w14:paraId="5915E129" w14:textId="77777777" w:rsidR="00AC0970" w:rsidRPr="006114A1" w:rsidRDefault="00AC0970" w:rsidP="00AC0970">
      <w:pPr>
        <w:ind w:left="709" w:hanging="709"/>
        <w:jc w:val="both"/>
        <w:rPr>
          <w:rFonts w:cstheme="minorHAnsi"/>
          <w:bCs/>
          <w:noProof/>
        </w:rPr>
      </w:pPr>
      <w:r w:rsidRPr="006114A1">
        <w:rPr>
          <w:rFonts w:cstheme="minorHAnsi"/>
          <w:bCs/>
          <w:noProof/>
        </w:rPr>
        <w:lastRenderedPageBreak/>
        <w:t xml:space="preserve">Ugarteche, Oscar. </w:t>
      </w:r>
      <w:r w:rsidRPr="006114A1">
        <w:rPr>
          <w:rFonts w:cstheme="minorHAnsi"/>
          <w:bCs/>
          <w:i/>
          <w:noProof/>
        </w:rPr>
        <w:t>La crisis global y la regionalización: una visión desde América Latina</w:t>
      </w:r>
      <w:r w:rsidRPr="006114A1">
        <w:rPr>
          <w:rFonts w:cstheme="minorHAnsi"/>
          <w:bCs/>
          <w:noProof/>
        </w:rPr>
        <w:t xml:space="preserve">. Lima: LATINDADD, 2009. </w:t>
      </w:r>
      <w:r w:rsidRPr="006114A1">
        <w:rPr>
          <w:rFonts w:cstheme="minorHAnsi"/>
          <w:noProof/>
        </w:rPr>
        <w:t>(clásico, última edición)</w:t>
      </w:r>
    </w:p>
    <w:p w14:paraId="376BBCDC" w14:textId="77777777" w:rsidR="00AC0970" w:rsidRPr="006114A1" w:rsidRDefault="00AC0970" w:rsidP="00AC0970">
      <w:pPr>
        <w:ind w:left="709" w:hanging="709"/>
        <w:jc w:val="both"/>
        <w:rPr>
          <w:rFonts w:cstheme="minorHAnsi"/>
        </w:rPr>
      </w:pPr>
      <w:r w:rsidRPr="006114A1">
        <w:rPr>
          <w:rFonts w:cstheme="minorHAnsi"/>
          <w:bCs/>
        </w:rPr>
        <w:t xml:space="preserve">Unzurrunzaga Hernández, Ana. “El rostro de Jesús en el evangelio de Juan”. </w:t>
      </w:r>
      <w:r w:rsidRPr="006114A1">
        <w:rPr>
          <w:rFonts w:cstheme="minorHAnsi"/>
          <w:bCs/>
          <w:i/>
        </w:rPr>
        <w:t>Reseña Bíblica</w:t>
      </w:r>
      <w:r w:rsidRPr="006114A1">
        <w:rPr>
          <w:rFonts w:cstheme="minorHAnsi"/>
          <w:bCs/>
        </w:rPr>
        <w:t>, n. 95 (2017): 14-22.</w:t>
      </w:r>
    </w:p>
    <w:p w14:paraId="3B390B08" w14:textId="77777777" w:rsidR="00AC0970" w:rsidRPr="006114A1" w:rsidRDefault="00AC0970" w:rsidP="00AC0970">
      <w:pPr>
        <w:ind w:left="709" w:hanging="709"/>
        <w:jc w:val="both"/>
        <w:rPr>
          <w:rFonts w:cstheme="minorHAnsi"/>
          <w:bCs/>
          <w:noProof/>
        </w:rPr>
      </w:pPr>
      <w:r w:rsidRPr="006114A1">
        <w:rPr>
          <w:rFonts w:cstheme="minorHAnsi"/>
          <w:bCs/>
          <w:noProof/>
        </w:rPr>
        <w:t xml:space="preserve">Valdivieso, Magdalena y Carmen Teresa García. “Una aproximación al Movimiento de Mujeres en América Latina: De los grupos de autoconciencia a las redes nacionales y trasnacionales”. </w:t>
      </w:r>
      <w:r w:rsidRPr="006114A1">
        <w:rPr>
          <w:rFonts w:cstheme="minorHAnsi"/>
          <w:bCs/>
          <w:i/>
          <w:noProof/>
        </w:rPr>
        <w:t>Observatorio Social de América Latina</w:t>
      </w:r>
      <w:r w:rsidRPr="006114A1">
        <w:rPr>
          <w:rFonts w:cstheme="minorHAnsi"/>
          <w:bCs/>
          <w:noProof/>
        </w:rPr>
        <w:t xml:space="preserve">, n. 18 (2005): 41-56. Acceso el 18 de diciembre de 2020. </w:t>
      </w:r>
      <w:hyperlink r:id="rId72" w:history="1">
        <w:r w:rsidRPr="006114A1">
          <w:rPr>
            <w:rStyle w:val="Hyperlink"/>
            <w:rFonts w:cstheme="minorHAnsi"/>
            <w:bCs/>
            <w:noProof/>
            <w:color w:val="auto"/>
          </w:rPr>
          <w:t>http://biblioteca.clacso.edu.ar/clacso/osal/20110318071025/4GarciaValdivieso.pdf</w:t>
        </w:r>
      </w:hyperlink>
      <w:r w:rsidRPr="006114A1">
        <w:rPr>
          <w:rFonts w:cstheme="minorHAnsi"/>
          <w:bCs/>
          <w:noProof/>
        </w:rPr>
        <w:t xml:space="preserve"> </w:t>
      </w:r>
    </w:p>
    <w:p w14:paraId="1668F3D9" w14:textId="77777777" w:rsidR="00AC0970" w:rsidRPr="006114A1" w:rsidRDefault="00AC0970" w:rsidP="00AC0970">
      <w:pPr>
        <w:widowControl w:val="0"/>
        <w:overflowPunct w:val="0"/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cstheme="minorHAnsi"/>
          <w:shd w:val="clear" w:color="auto" w:fill="FFFFFF"/>
        </w:rPr>
      </w:pPr>
      <w:r w:rsidRPr="006114A1">
        <w:rPr>
          <w:rFonts w:cstheme="minorHAnsi"/>
          <w:bCs/>
        </w:rPr>
        <w:t xml:space="preserve">Vélez Caro, Olga Consuelo. </w:t>
      </w:r>
      <w:r w:rsidRPr="006114A1">
        <w:rPr>
          <w:rFonts w:cstheme="minorHAnsi"/>
          <w:bCs/>
          <w:i/>
        </w:rPr>
        <w:t>El método teológico: Fundamentos, especializaciones, enfoques</w:t>
      </w:r>
      <w:r w:rsidRPr="006114A1">
        <w:rPr>
          <w:rFonts w:cstheme="minorHAnsi"/>
          <w:bCs/>
        </w:rPr>
        <w:t xml:space="preserve">. Bogotá: Pontificia Universidad Javeriana, 2008. Acceso el 17 de diciembre de 2020. </w:t>
      </w:r>
      <w:hyperlink r:id="rId73" w:history="1">
        <w:r w:rsidRPr="006114A1">
          <w:rPr>
            <w:rStyle w:val="Hyperlink"/>
            <w:rFonts w:cstheme="minorHAnsi"/>
            <w:bCs/>
            <w:color w:val="auto"/>
          </w:rPr>
          <w:t>https://repository.javeriana.edu.co/handle/10554/38674</w:t>
        </w:r>
      </w:hyperlink>
      <w:r w:rsidRPr="006114A1">
        <w:rPr>
          <w:rFonts w:cstheme="minorHAnsi"/>
          <w:bCs/>
        </w:rPr>
        <w:t xml:space="preserve"> </w:t>
      </w:r>
      <w:r w:rsidRPr="006114A1">
        <w:rPr>
          <w:rFonts w:cstheme="minorHAnsi"/>
        </w:rPr>
        <w:t xml:space="preserve"> </w:t>
      </w:r>
      <w:r w:rsidRPr="006114A1">
        <w:rPr>
          <w:rFonts w:cstheme="minorHAnsi"/>
          <w:shd w:val="clear" w:color="auto" w:fill="FFFFFF"/>
        </w:rPr>
        <w:t>(clásico, última edición)</w:t>
      </w:r>
    </w:p>
    <w:p w14:paraId="535F7950" w14:textId="77777777" w:rsidR="00AC0970" w:rsidRPr="006114A1" w:rsidRDefault="00AC0970" w:rsidP="00AC0970">
      <w:pPr>
        <w:spacing w:after="240"/>
        <w:ind w:left="709" w:hanging="709"/>
        <w:jc w:val="both"/>
        <w:rPr>
          <w:rFonts w:cstheme="minorHAnsi"/>
        </w:rPr>
      </w:pPr>
      <w:r w:rsidRPr="006114A1">
        <w:rPr>
          <w:rFonts w:cstheme="minorHAnsi"/>
        </w:rPr>
        <w:t xml:space="preserve">Vigueras Cherres, Alex. “Mediaciones para un método de teología pastoral, a partir de la teología práctica de Karl Rahner”. </w:t>
      </w:r>
      <w:r w:rsidRPr="006114A1">
        <w:rPr>
          <w:rFonts w:cstheme="minorHAnsi"/>
          <w:i/>
        </w:rPr>
        <w:t>Teología y Vida</w:t>
      </w:r>
      <w:r w:rsidRPr="006114A1">
        <w:rPr>
          <w:rFonts w:cstheme="minorHAnsi"/>
        </w:rPr>
        <w:t xml:space="preserve"> 53, n. 3 (2012): 237-258. Acceso el 18 de diciembre de 2020. </w:t>
      </w:r>
      <w:hyperlink r:id="rId74" w:history="1">
        <w:r w:rsidRPr="006114A1">
          <w:rPr>
            <w:rStyle w:val="Hyperlink"/>
            <w:rFonts w:cstheme="minorHAnsi"/>
            <w:color w:val="auto"/>
          </w:rPr>
          <w:t>https://www.redalyc.org/articulo.oa?id=32225031002</w:t>
        </w:r>
      </w:hyperlink>
    </w:p>
    <w:p w14:paraId="10BDD5B8" w14:textId="77777777" w:rsidR="00AC0970" w:rsidRPr="006114A1" w:rsidRDefault="00AC0970" w:rsidP="00AC0970">
      <w:pPr>
        <w:spacing w:line="276" w:lineRule="auto"/>
        <w:ind w:left="709" w:hanging="709"/>
        <w:jc w:val="both"/>
        <w:rPr>
          <w:rFonts w:cstheme="minorHAnsi"/>
          <w:b/>
          <w:bCs/>
          <w:lang w:val="fr-FR"/>
        </w:rPr>
      </w:pPr>
      <w:r w:rsidRPr="006114A1">
        <w:rPr>
          <w:rFonts w:cstheme="minorHAnsi"/>
          <w:bCs/>
          <w:lang w:val="fr-FR"/>
        </w:rPr>
        <w:t xml:space="preserve">Yuval-Davis, Nira. </w:t>
      </w:r>
      <w:r w:rsidRPr="006114A1">
        <w:rPr>
          <w:rFonts w:cstheme="minorHAnsi"/>
          <w:bCs/>
        </w:rPr>
        <w:t xml:space="preserve">“Etnicidad, relaciones de género y multiculturalismo”. En </w:t>
      </w:r>
      <w:r w:rsidRPr="006114A1">
        <w:rPr>
          <w:rFonts w:cstheme="minorHAnsi"/>
          <w:bCs/>
          <w:i/>
        </w:rPr>
        <w:t>Nación, diversidad y género: perspectivas críticas</w:t>
      </w:r>
      <w:r w:rsidRPr="006114A1">
        <w:rPr>
          <w:rFonts w:cstheme="minorHAnsi"/>
          <w:bCs/>
        </w:rPr>
        <w:t xml:space="preserve">, coordinado por Patricia Bastida Rodríguez, Carla Rodríguez González e Isabel Carrera Suárez, 64-86. Barcelona: </w:t>
      </w:r>
      <w:proofErr w:type="spellStart"/>
      <w:r w:rsidRPr="006114A1">
        <w:rPr>
          <w:rFonts w:cstheme="minorHAnsi"/>
          <w:bCs/>
        </w:rPr>
        <w:t>Anthropos</w:t>
      </w:r>
      <w:proofErr w:type="spellEnd"/>
      <w:r w:rsidRPr="006114A1">
        <w:rPr>
          <w:rFonts w:cstheme="minorHAnsi"/>
          <w:bCs/>
        </w:rPr>
        <w:t>, 2010. (</w:t>
      </w:r>
      <w:r w:rsidRPr="006114A1">
        <w:rPr>
          <w:rFonts w:cstheme="minorHAnsi"/>
        </w:rPr>
        <w:t xml:space="preserve">clásico, </w:t>
      </w:r>
      <w:r w:rsidRPr="006114A1">
        <w:rPr>
          <w:rFonts w:cstheme="minorHAnsi"/>
          <w:bCs/>
        </w:rPr>
        <w:t>última edición)</w:t>
      </w:r>
    </w:p>
    <w:p w14:paraId="5DBCBDA6" w14:textId="77777777" w:rsidR="00AC0970" w:rsidRPr="006114A1" w:rsidRDefault="00AC0970" w:rsidP="00AC0970">
      <w:pPr>
        <w:spacing w:line="276" w:lineRule="auto"/>
        <w:ind w:left="709" w:hanging="709"/>
        <w:jc w:val="both"/>
        <w:rPr>
          <w:rFonts w:cstheme="minorHAnsi"/>
          <w:bCs/>
        </w:rPr>
      </w:pPr>
      <w:r w:rsidRPr="006114A1">
        <w:rPr>
          <w:rFonts w:cstheme="minorHAnsi"/>
        </w:rPr>
        <w:t xml:space="preserve">Zamora González, María Vanessa. “La contribución de Ivone </w:t>
      </w:r>
      <w:proofErr w:type="spellStart"/>
      <w:r w:rsidRPr="006114A1">
        <w:rPr>
          <w:rFonts w:cstheme="minorHAnsi"/>
        </w:rPr>
        <w:t>Gebara</w:t>
      </w:r>
      <w:proofErr w:type="spellEnd"/>
      <w:r w:rsidRPr="006114A1">
        <w:rPr>
          <w:rFonts w:cstheme="minorHAnsi"/>
        </w:rPr>
        <w:t xml:space="preserve"> a la teología del siglo XXI en América Latina”. </w:t>
      </w:r>
      <w:r w:rsidRPr="006114A1">
        <w:rPr>
          <w:rFonts w:cstheme="minorHAnsi"/>
          <w:i/>
        </w:rPr>
        <w:t xml:space="preserve">Revista Espiga </w:t>
      </w:r>
      <w:r w:rsidRPr="006114A1">
        <w:rPr>
          <w:rFonts w:cstheme="minorHAnsi"/>
        </w:rPr>
        <w:t xml:space="preserve">13, n. 27 (2014): 1-8. Acceso el 17 de diciembre de 2020. </w:t>
      </w:r>
      <w:r w:rsidRPr="006114A1">
        <w:rPr>
          <w:rFonts w:cstheme="minorHAnsi"/>
          <w:shd w:val="clear" w:color="auto" w:fill="FFFFFF"/>
        </w:rPr>
        <w:t xml:space="preserve"> </w:t>
      </w:r>
      <w:hyperlink r:id="rId75" w:history="1">
        <w:r w:rsidRPr="006114A1">
          <w:rPr>
            <w:rStyle w:val="Hyperlink"/>
            <w:rFonts w:cstheme="minorHAnsi"/>
            <w:color w:val="auto"/>
            <w:shd w:val="clear" w:color="auto" w:fill="FFFFFF"/>
          </w:rPr>
          <w:t>https://doi.org/10.22458/re.v13i27.497</w:t>
        </w:r>
      </w:hyperlink>
    </w:p>
    <w:p w14:paraId="04A0B9AE" w14:textId="262011A8" w:rsidR="00AC0970" w:rsidRPr="006114A1" w:rsidRDefault="00AC0970" w:rsidP="00AC0970">
      <w:pPr>
        <w:ind w:left="709" w:hanging="709"/>
        <w:jc w:val="both"/>
        <w:rPr>
          <w:rFonts w:cstheme="minorHAnsi"/>
        </w:rPr>
      </w:pPr>
      <w:proofErr w:type="spellStart"/>
      <w:r w:rsidRPr="006114A1">
        <w:rPr>
          <w:rFonts w:cstheme="minorHAnsi"/>
          <w:bCs/>
        </w:rPr>
        <w:t>Zorzin</w:t>
      </w:r>
      <w:proofErr w:type="spellEnd"/>
      <w:r w:rsidRPr="006114A1">
        <w:rPr>
          <w:rFonts w:cstheme="minorHAnsi"/>
          <w:bCs/>
        </w:rPr>
        <w:t xml:space="preserve">, Alejandro. “Catalina </w:t>
      </w:r>
      <w:proofErr w:type="spellStart"/>
      <w:r w:rsidRPr="006114A1">
        <w:rPr>
          <w:rFonts w:cstheme="minorHAnsi"/>
          <w:bCs/>
        </w:rPr>
        <w:t>von</w:t>
      </w:r>
      <w:proofErr w:type="spellEnd"/>
      <w:r w:rsidRPr="006114A1">
        <w:rPr>
          <w:rFonts w:cstheme="minorHAnsi"/>
          <w:bCs/>
        </w:rPr>
        <w:t xml:space="preserve"> Bora (1499-1552): una mujer en tiempos de la Reforma protestante”. </w:t>
      </w:r>
      <w:r w:rsidRPr="006114A1">
        <w:rPr>
          <w:rFonts w:cstheme="minorHAnsi"/>
          <w:bCs/>
          <w:i/>
        </w:rPr>
        <w:t>Cuadernos de Teología</w:t>
      </w:r>
      <w:r w:rsidRPr="006114A1">
        <w:rPr>
          <w:rFonts w:cstheme="minorHAnsi"/>
          <w:bCs/>
        </w:rPr>
        <w:t xml:space="preserve"> 19 (2000): 343-361.</w:t>
      </w:r>
    </w:p>
    <w:p w14:paraId="24FFECA1" w14:textId="77777777" w:rsidR="00AC0970" w:rsidRPr="006114A1" w:rsidRDefault="00AC0970" w:rsidP="00AC0970">
      <w:pPr>
        <w:spacing w:after="120"/>
        <w:ind w:left="709" w:hanging="709"/>
        <w:jc w:val="both"/>
        <w:rPr>
          <w:rFonts w:cstheme="minorHAnsi"/>
        </w:rPr>
      </w:pPr>
    </w:p>
    <w:p w14:paraId="09259A9C" w14:textId="77777777" w:rsidR="00AC0970" w:rsidRPr="006114A1" w:rsidRDefault="00AC0970" w:rsidP="00AC0970">
      <w:pPr>
        <w:spacing w:after="120"/>
        <w:ind w:left="709" w:hanging="709"/>
        <w:jc w:val="both"/>
        <w:rPr>
          <w:rFonts w:eastAsia="Calibri" w:cstheme="minorHAnsi"/>
        </w:rPr>
      </w:pPr>
    </w:p>
    <w:p w14:paraId="02A8F60B" w14:textId="77777777" w:rsidR="00AC0970" w:rsidRPr="006114A1" w:rsidRDefault="00AC0970" w:rsidP="00AC0970">
      <w:pPr>
        <w:spacing w:after="120"/>
        <w:ind w:left="709" w:hanging="709"/>
        <w:jc w:val="both"/>
        <w:rPr>
          <w:rFonts w:eastAsia="Calibri" w:cstheme="minorHAnsi"/>
        </w:rPr>
      </w:pPr>
    </w:p>
    <w:p w14:paraId="6E21A18E" w14:textId="77777777" w:rsidR="00AC0970" w:rsidRPr="006114A1" w:rsidRDefault="00AC0970" w:rsidP="00AC0970">
      <w:pPr>
        <w:spacing w:after="120"/>
        <w:ind w:left="709" w:hanging="709"/>
        <w:jc w:val="both"/>
        <w:rPr>
          <w:rFonts w:eastAsia="Calibri" w:cstheme="minorHAnsi"/>
        </w:rPr>
      </w:pPr>
    </w:p>
    <w:sectPr w:rsidR="00AC0970" w:rsidRPr="006114A1" w:rsidSect="004E15E6">
      <w:footerReference w:type="default" r:id="rId76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DA37D" w14:textId="77777777" w:rsidR="004E15E6" w:rsidRDefault="004E15E6" w:rsidP="00A650AF">
      <w:pPr>
        <w:spacing w:after="0" w:line="240" w:lineRule="auto"/>
      </w:pPr>
      <w:r>
        <w:separator/>
      </w:r>
    </w:p>
  </w:endnote>
  <w:endnote w:type="continuationSeparator" w:id="0">
    <w:p w14:paraId="1614926E" w14:textId="77777777" w:rsidR="004E15E6" w:rsidRDefault="004E15E6" w:rsidP="00A650AF">
      <w:pPr>
        <w:spacing w:after="0" w:line="240" w:lineRule="auto"/>
      </w:pPr>
      <w:r>
        <w:continuationSeparator/>
      </w:r>
    </w:p>
  </w:endnote>
  <w:endnote w:type="continuationNotice" w:id="1">
    <w:p w14:paraId="413D05D9" w14:textId="77777777" w:rsidR="004E15E6" w:rsidRDefault="004E15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766738"/>
      <w:docPartObj>
        <w:docPartGallery w:val="Page Numbers (Bottom of Page)"/>
        <w:docPartUnique/>
      </w:docPartObj>
    </w:sdtPr>
    <w:sdtEndPr/>
    <w:sdtContent>
      <w:p w14:paraId="2351C496" w14:textId="04DBEC48" w:rsidR="00A650AF" w:rsidRDefault="00A650A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BDC8C75" w14:textId="77777777" w:rsidR="00A650AF" w:rsidRDefault="00A65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FCB83" w14:textId="77777777" w:rsidR="004E15E6" w:rsidRDefault="004E15E6" w:rsidP="00A650AF">
      <w:pPr>
        <w:spacing w:after="0" w:line="240" w:lineRule="auto"/>
      </w:pPr>
      <w:r>
        <w:separator/>
      </w:r>
    </w:p>
  </w:footnote>
  <w:footnote w:type="continuationSeparator" w:id="0">
    <w:p w14:paraId="5F1144AD" w14:textId="77777777" w:rsidR="004E15E6" w:rsidRDefault="004E15E6" w:rsidP="00A650AF">
      <w:pPr>
        <w:spacing w:after="0" w:line="240" w:lineRule="auto"/>
      </w:pPr>
      <w:r>
        <w:continuationSeparator/>
      </w:r>
    </w:p>
  </w:footnote>
  <w:footnote w:type="continuationNotice" w:id="1">
    <w:p w14:paraId="5A6917D7" w14:textId="77777777" w:rsidR="004E15E6" w:rsidRDefault="004E15E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C2BCIzQwNzSzMDIyUdpeDU4uLM/DyQAsNaAAgVdfIsAAAA"/>
  </w:docVars>
  <w:rsids>
    <w:rsidRoot w:val="000F1DE7"/>
    <w:rsid w:val="00020353"/>
    <w:rsid w:val="00020E1A"/>
    <w:rsid w:val="000307DA"/>
    <w:rsid w:val="0003258C"/>
    <w:rsid w:val="00040C68"/>
    <w:rsid w:val="000433E6"/>
    <w:rsid w:val="000435E8"/>
    <w:rsid w:val="000436B0"/>
    <w:rsid w:val="00043A84"/>
    <w:rsid w:val="0005313D"/>
    <w:rsid w:val="00055644"/>
    <w:rsid w:val="00055826"/>
    <w:rsid w:val="00061C5E"/>
    <w:rsid w:val="00064004"/>
    <w:rsid w:val="00065CB8"/>
    <w:rsid w:val="0007189C"/>
    <w:rsid w:val="00084BD0"/>
    <w:rsid w:val="00085318"/>
    <w:rsid w:val="000A4115"/>
    <w:rsid w:val="000B48E7"/>
    <w:rsid w:val="000B4DF8"/>
    <w:rsid w:val="000B7A8C"/>
    <w:rsid w:val="000C3966"/>
    <w:rsid w:val="000C50BB"/>
    <w:rsid w:val="000C586D"/>
    <w:rsid w:val="000C6612"/>
    <w:rsid w:val="000D03B6"/>
    <w:rsid w:val="000D1026"/>
    <w:rsid w:val="000D6BFD"/>
    <w:rsid w:val="000E03EB"/>
    <w:rsid w:val="000E54C2"/>
    <w:rsid w:val="000F1DE7"/>
    <w:rsid w:val="000F3D06"/>
    <w:rsid w:val="000F5B69"/>
    <w:rsid w:val="0010158A"/>
    <w:rsid w:val="00104680"/>
    <w:rsid w:val="00105B08"/>
    <w:rsid w:val="001172F3"/>
    <w:rsid w:val="00120D3D"/>
    <w:rsid w:val="0012223D"/>
    <w:rsid w:val="0012321A"/>
    <w:rsid w:val="00126A9F"/>
    <w:rsid w:val="00135354"/>
    <w:rsid w:val="00136801"/>
    <w:rsid w:val="00145228"/>
    <w:rsid w:val="00152537"/>
    <w:rsid w:val="00160047"/>
    <w:rsid w:val="00165631"/>
    <w:rsid w:val="00177F97"/>
    <w:rsid w:val="001809CE"/>
    <w:rsid w:val="00187834"/>
    <w:rsid w:val="001977D7"/>
    <w:rsid w:val="001A586F"/>
    <w:rsid w:val="001B249E"/>
    <w:rsid w:val="001B25E5"/>
    <w:rsid w:val="001B3D0A"/>
    <w:rsid w:val="001B4EB0"/>
    <w:rsid w:val="001B7A96"/>
    <w:rsid w:val="001B7CDF"/>
    <w:rsid w:val="001C0424"/>
    <w:rsid w:val="001C3F52"/>
    <w:rsid w:val="001C66C1"/>
    <w:rsid w:val="001C736A"/>
    <w:rsid w:val="001E3A29"/>
    <w:rsid w:val="001F1D1B"/>
    <w:rsid w:val="001F2D11"/>
    <w:rsid w:val="00200B66"/>
    <w:rsid w:val="002040BC"/>
    <w:rsid w:val="00205174"/>
    <w:rsid w:val="002113AC"/>
    <w:rsid w:val="00212D31"/>
    <w:rsid w:val="00222ED9"/>
    <w:rsid w:val="00236EAD"/>
    <w:rsid w:val="002445F6"/>
    <w:rsid w:val="00247533"/>
    <w:rsid w:val="002530C6"/>
    <w:rsid w:val="00255412"/>
    <w:rsid w:val="00272FDF"/>
    <w:rsid w:val="0027328F"/>
    <w:rsid w:val="00282895"/>
    <w:rsid w:val="002830D6"/>
    <w:rsid w:val="00284EF0"/>
    <w:rsid w:val="002915E8"/>
    <w:rsid w:val="00292573"/>
    <w:rsid w:val="00295587"/>
    <w:rsid w:val="0029777F"/>
    <w:rsid w:val="002A5AB5"/>
    <w:rsid w:val="002A7ADC"/>
    <w:rsid w:val="002C1796"/>
    <w:rsid w:val="002C2800"/>
    <w:rsid w:val="002C730F"/>
    <w:rsid w:val="002C74D7"/>
    <w:rsid w:val="002D2391"/>
    <w:rsid w:val="002D2898"/>
    <w:rsid w:val="002D3CED"/>
    <w:rsid w:val="002E06DA"/>
    <w:rsid w:val="002E1361"/>
    <w:rsid w:val="002E6741"/>
    <w:rsid w:val="002F479F"/>
    <w:rsid w:val="002F77C0"/>
    <w:rsid w:val="00301701"/>
    <w:rsid w:val="003131C6"/>
    <w:rsid w:val="003259D4"/>
    <w:rsid w:val="003264A7"/>
    <w:rsid w:val="003413FF"/>
    <w:rsid w:val="00343A2F"/>
    <w:rsid w:val="00344A64"/>
    <w:rsid w:val="00347E10"/>
    <w:rsid w:val="003547B3"/>
    <w:rsid w:val="00362249"/>
    <w:rsid w:val="0036239C"/>
    <w:rsid w:val="00370D64"/>
    <w:rsid w:val="00373C8C"/>
    <w:rsid w:val="003747FA"/>
    <w:rsid w:val="003753F2"/>
    <w:rsid w:val="003838DC"/>
    <w:rsid w:val="00393D0E"/>
    <w:rsid w:val="003A580B"/>
    <w:rsid w:val="003A7E54"/>
    <w:rsid w:val="003B0523"/>
    <w:rsid w:val="003B104D"/>
    <w:rsid w:val="003B7A46"/>
    <w:rsid w:val="003C135A"/>
    <w:rsid w:val="003C3650"/>
    <w:rsid w:val="003D6D22"/>
    <w:rsid w:val="003E0344"/>
    <w:rsid w:val="003E6622"/>
    <w:rsid w:val="0041281B"/>
    <w:rsid w:val="00413DF4"/>
    <w:rsid w:val="004274D0"/>
    <w:rsid w:val="0044372A"/>
    <w:rsid w:val="004529F9"/>
    <w:rsid w:val="00452E7A"/>
    <w:rsid w:val="00465618"/>
    <w:rsid w:val="004751CF"/>
    <w:rsid w:val="004816A6"/>
    <w:rsid w:val="004A2E6B"/>
    <w:rsid w:val="004A4B78"/>
    <w:rsid w:val="004A59BB"/>
    <w:rsid w:val="004B5583"/>
    <w:rsid w:val="004C0F1D"/>
    <w:rsid w:val="004C3C49"/>
    <w:rsid w:val="004D1BF2"/>
    <w:rsid w:val="004D3101"/>
    <w:rsid w:val="004D45C3"/>
    <w:rsid w:val="004D79D1"/>
    <w:rsid w:val="004D7FFC"/>
    <w:rsid w:val="004E15E6"/>
    <w:rsid w:val="004F3EEF"/>
    <w:rsid w:val="004F4009"/>
    <w:rsid w:val="004F40F6"/>
    <w:rsid w:val="00504992"/>
    <w:rsid w:val="00507352"/>
    <w:rsid w:val="005122F1"/>
    <w:rsid w:val="00512CE3"/>
    <w:rsid w:val="00513708"/>
    <w:rsid w:val="005142F7"/>
    <w:rsid w:val="005266A5"/>
    <w:rsid w:val="00526C0E"/>
    <w:rsid w:val="00527D7B"/>
    <w:rsid w:val="00530A10"/>
    <w:rsid w:val="00532225"/>
    <w:rsid w:val="005400FC"/>
    <w:rsid w:val="00541DCC"/>
    <w:rsid w:val="0054239B"/>
    <w:rsid w:val="00542D4B"/>
    <w:rsid w:val="005460C9"/>
    <w:rsid w:val="005467EC"/>
    <w:rsid w:val="00556DEF"/>
    <w:rsid w:val="0056523A"/>
    <w:rsid w:val="005722D8"/>
    <w:rsid w:val="0057656E"/>
    <w:rsid w:val="00577A53"/>
    <w:rsid w:val="00577B6B"/>
    <w:rsid w:val="005875CF"/>
    <w:rsid w:val="00597576"/>
    <w:rsid w:val="005A5B8C"/>
    <w:rsid w:val="005A797C"/>
    <w:rsid w:val="005B34EB"/>
    <w:rsid w:val="005C0991"/>
    <w:rsid w:val="005C6EFE"/>
    <w:rsid w:val="005D0D49"/>
    <w:rsid w:val="005D2C8B"/>
    <w:rsid w:val="005D4EBB"/>
    <w:rsid w:val="005D5F2C"/>
    <w:rsid w:val="005E0D30"/>
    <w:rsid w:val="00600794"/>
    <w:rsid w:val="006059DF"/>
    <w:rsid w:val="006114A1"/>
    <w:rsid w:val="006120B7"/>
    <w:rsid w:val="00614AC5"/>
    <w:rsid w:val="0062182E"/>
    <w:rsid w:val="0062290D"/>
    <w:rsid w:val="0062490D"/>
    <w:rsid w:val="00624EB5"/>
    <w:rsid w:val="0062738B"/>
    <w:rsid w:val="0063094B"/>
    <w:rsid w:val="006345C6"/>
    <w:rsid w:val="00634D08"/>
    <w:rsid w:val="00640575"/>
    <w:rsid w:val="0064431E"/>
    <w:rsid w:val="0064583B"/>
    <w:rsid w:val="006537B0"/>
    <w:rsid w:val="006540CB"/>
    <w:rsid w:val="006541F5"/>
    <w:rsid w:val="006564CC"/>
    <w:rsid w:val="006608AB"/>
    <w:rsid w:val="00663BC4"/>
    <w:rsid w:val="00671991"/>
    <w:rsid w:val="006758A6"/>
    <w:rsid w:val="00677276"/>
    <w:rsid w:val="00690A8E"/>
    <w:rsid w:val="006913A4"/>
    <w:rsid w:val="006A0E28"/>
    <w:rsid w:val="006A7BF6"/>
    <w:rsid w:val="006B649B"/>
    <w:rsid w:val="006C2E13"/>
    <w:rsid w:val="006C38EF"/>
    <w:rsid w:val="006C7DD6"/>
    <w:rsid w:val="006D7F6F"/>
    <w:rsid w:val="006E1A2B"/>
    <w:rsid w:val="006E1C92"/>
    <w:rsid w:val="006E230A"/>
    <w:rsid w:val="006E2367"/>
    <w:rsid w:val="006E2DE3"/>
    <w:rsid w:val="006E6ACC"/>
    <w:rsid w:val="006E7D98"/>
    <w:rsid w:val="006E7DD4"/>
    <w:rsid w:val="006F5EF5"/>
    <w:rsid w:val="0070135E"/>
    <w:rsid w:val="00710FFB"/>
    <w:rsid w:val="00716E15"/>
    <w:rsid w:val="00721208"/>
    <w:rsid w:val="00723D4F"/>
    <w:rsid w:val="007242A9"/>
    <w:rsid w:val="00736714"/>
    <w:rsid w:val="00743B4C"/>
    <w:rsid w:val="00745CEB"/>
    <w:rsid w:val="00747BC4"/>
    <w:rsid w:val="00784737"/>
    <w:rsid w:val="00791C37"/>
    <w:rsid w:val="00796027"/>
    <w:rsid w:val="007A3E8A"/>
    <w:rsid w:val="007A4703"/>
    <w:rsid w:val="007A5159"/>
    <w:rsid w:val="007A6087"/>
    <w:rsid w:val="007B1DB8"/>
    <w:rsid w:val="007C1CA2"/>
    <w:rsid w:val="007C3660"/>
    <w:rsid w:val="007D14AD"/>
    <w:rsid w:val="007D2745"/>
    <w:rsid w:val="007D5C14"/>
    <w:rsid w:val="007E4F56"/>
    <w:rsid w:val="007F20B6"/>
    <w:rsid w:val="007F32D0"/>
    <w:rsid w:val="007F3BE1"/>
    <w:rsid w:val="0080342B"/>
    <w:rsid w:val="008044CD"/>
    <w:rsid w:val="00814370"/>
    <w:rsid w:val="00816712"/>
    <w:rsid w:val="00817649"/>
    <w:rsid w:val="00824AC0"/>
    <w:rsid w:val="0082568E"/>
    <w:rsid w:val="0083126D"/>
    <w:rsid w:val="00837276"/>
    <w:rsid w:val="0084255D"/>
    <w:rsid w:val="008428E3"/>
    <w:rsid w:val="00844067"/>
    <w:rsid w:val="008500FB"/>
    <w:rsid w:val="0085642A"/>
    <w:rsid w:val="00870706"/>
    <w:rsid w:val="00873B81"/>
    <w:rsid w:val="008744C8"/>
    <w:rsid w:val="00874D1B"/>
    <w:rsid w:val="00883396"/>
    <w:rsid w:val="00884A0B"/>
    <w:rsid w:val="00887C46"/>
    <w:rsid w:val="008A356C"/>
    <w:rsid w:val="008C6278"/>
    <w:rsid w:val="008D2F22"/>
    <w:rsid w:val="008F00D5"/>
    <w:rsid w:val="008F79AF"/>
    <w:rsid w:val="00901795"/>
    <w:rsid w:val="00902E45"/>
    <w:rsid w:val="00906570"/>
    <w:rsid w:val="00907027"/>
    <w:rsid w:val="00907469"/>
    <w:rsid w:val="009134DB"/>
    <w:rsid w:val="0091790F"/>
    <w:rsid w:val="009179F3"/>
    <w:rsid w:val="00922C4A"/>
    <w:rsid w:val="00924732"/>
    <w:rsid w:val="009312DA"/>
    <w:rsid w:val="00935071"/>
    <w:rsid w:val="00936773"/>
    <w:rsid w:val="00952FD3"/>
    <w:rsid w:val="00954001"/>
    <w:rsid w:val="0096380E"/>
    <w:rsid w:val="00973076"/>
    <w:rsid w:val="009751D2"/>
    <w:rsid w:val="00984AF7"/>
    <w:rsid w:val="00990992"/>
    <w:rsid w:val="00994DD6"/>
    <w:rsid w:val="009A64DD"/>
    <w:rsid w:val="009A6D56"/>
    <w:rsid w:val="009A6E2A"/>
    <w:rsid w:val="009A7AFF"/>
    <w:rsid w:val="009B5B39"/>
    <w:rsid w:val="009C1806"/>
    <w:rsid w:val="009C1E7B"/>
    <w:rsid w:val="009E434D"/>
    <w:rsid w:val="00A056DE"/>
    <w:rsid w:val="00A10F91"/>
    <w:rsid w:val="00A1253C"/>
    <w:rsid w:val="00A1287E"/>
    <w:rsid w:val="00A20DC9"/>
    <w:rsid w:val="00A26102"/>
    <w:rsid w:val="00A26315"/>
    <w:rsid w:val="00A30C57"/>
    <w:rsid w:val="00A3234C"/>
    <w:rsid w:val="00A4037D"/>
    <w:rsid w:val="00A40FCF"/>
    <w:rsid w:val="00A535DF"/>
    <w:rsid w:val="00A650AF"/>
    <w:rsid w:val="00A66420"/>
    <w:rsid w:val="00A80903"/>
    <w:rsid w:val="00A82040"/>
    <w:rsid w:val="00A832ED"/>
    <w:rsid w:val="00AA5197"/>
    <w:rsid w:val="00AA7974"/>
    <w:rsid w:val="00AC0970"/>
    <w:rsid w:val="00AC0DEC"/>
    <w:rsid w:val="00AC2B3B"/>
    <w:rsid w:val="00AC71AB"/>
    <w:rsid w:val="00AC7A99"/>
    <w:rsid w:val="00AC7D89"/>
    <w:rsid w:val="00AD1919"/>
    <w:rsid w:val="00AE4F7C"/>
    <w:rsid w:val="00B04445"/>
    <w:rsid w:val="00B06292"/>
    <w:rsid w:val="00B068FB"/>
    <w:rsid w:val="00B16B62"/>
    <w:rsid w:val="00B22EA5"/>
    <w:rsid w:val="00B312CD"/>
    <w:rsid w:val="00B31870"/>
    <w:rsid w:val="00B40534"/>
    <w:rsid w:val="00B520CA"/>
    <w:rsid w:val="00B559B1"/>
    <w:rsid w:val="00B57F01"/>
    <w:rsid w:val="00B57F6C"/>
    <w:rsid w:val="00B6068F"/>
    <w:rsid w:val="00B72E77"/>
    <w:rsid w:val="00B73044"/>
    <w:rsid w:val="00B82339"/>
    <w:rsid w:val="00B9255D"/>
    <w:rsid w:val="00B93E1A"/>
    <w:rsid w:val="00B96B88"/>
    <w:rsid w:val="00BA01AD"/>
    <w:rsid w:val="00BA29E1"/>
    <w:rsid w:val="00BA38B8"/>
    <w:rsid w:val="00BA3CB7"/>
    <w:rsid w:val="00BA4943"/>
    <w:rsid w:val="00BA634F"/>
    <w:rsid w:val="00BB0773"/>
    <w:rsid w:val="00BB0A6C"/>
    <w:rsid w:val="00BB569B"/>
    <w:rsid w:val="00BC53C6"/>
    <w:rsid w:val="00BD0C76"/>
    <w:rsid w:val="00BD5596"/>
    <w:rsid w:val="00BD71C2"/>
    <w:rsid w:val="00BE0486"/>
    <w:rsid w:val="00BE1651"/>
    <w:rsid w:val="00BE35AC"/>
    <w:rsid w:val="00BE5462"/>
    <w:rsid w:val="00BE5E57"/>
    <w:rsid w:val="00BF129F"/>
    <w:rsid w:val="00BF312E"/>
    <w:rsid w:val="00BF3300"/>
    <w:rsid w:val="00BF6046"/>
    <w:rsid w:val="00BF6B12"/>
    <w:rsid w:val="00C0653E"/>
    <w:rsid w:val="00C1072F"/>
    <w:rsid w:val="00C1089B"/>
    <w:rsid w:val="00C242E6"/>
    <w:rsid w:val="00C25E2C"/>
    <w:rsid w:val="00C32B13"/>
    <w:rsid w:val="00C335B9"/>
    <w:rsid w:val="00C336B8"/>
    <w:rsid w:val="00C36E27"/>
    <w:rsid w:val="00C55CCB"/>
    <w:rsid w:val="00C60B49"/>
    <w:rsid w:val="00C6151B"/>
    <w:rsid w:val="00C63567"/>
    <w:rsid w:val="00C67A7F"/>
    <w:rsid w:val="00C715D3"/>
    <w:rsid w:val="00C765A9"/>
    <w:rsid w:val="00C776DF"/>
    <w:rsid w:val="00C77795"/>
    <w:rsid w:val="00C8404F"/>
    <w:rsid w:val="00C9339F"/>
    <w:rsid w:val="00CA647B"/>
    <w:rsid w:val="00CB0332"/>
    <w:rsid w:val="00CB1B36"/>
    <w:rsid w:val="00CB3918"/>
    <w:rsid w:val="00CB4330"/>
    <w:rsid w:val="00CB5C4F"/>
    <w:rsid w:val="00CB69E5"/>
    <w:rsid w:val="00CC1CB5"/>
    <w:rsid w:val="00CD6AE6"/>
    <w:rsid w:val="00CF3735"/>
    <w:rsid w:val="00CF3E70"/>
    <w:rsid w:val="00D169B6"/>
    <w:rsid w:val="00D23D27"/>
    <w:rsid w:val="00D275B2"/>
    <w:rsid w:val="00D27B67"/>
    <w:rsid w:val="00D33456"/>
    <w:rsid w:val="00D33B71"/>
    <w:rsid w:val="00D3597A"/>
    <w:rsid w:val="00D37AA2"/>
    <w:rsid w:val="00D42E9A"/>
    <w:rsid w:val="00D443D5"/>
    <w:rsid w:val="00D47F69"/>
    <w:rsid w:val="00D648FF"/>
    <w:rsid w:val="00D6796F"/>
    <w:rsid w:val="00D715A3"/>
    <w:rsid w:val="00D76E60"/>
    <w:rsid w:val="00D83D26"/>
    <w:rsid w:val="00D847C4"/>
    <w:rsid w:val="00D84BD1"/>
    <w:rsid w:val="00D933E8"/>
    <w:rsid w:val="00DA19D9"/>
    <w:rsid w:val="00DB10F1"/>
    <w:rsid w:val="00DB6101"/>
    <w:rsid w:val="00DB6AA5"/>
    <w:rsid w:val="00DC5117"/>
    <w:rsid w:val="00DC5330"/>
    <w:rsid w:val="00DD155B"/>
    <w:rsid w:val="00DD295F"/>
    <w:rsid w:val="00DD52AC"/>
    <w:rsid w:val="00DD6B84"/>
    <w:rsid w:val="00DE0AB8"/>
    <w:rsid w:val="00DE19F7"/>
    <w:rsid w:val="00DE36D5"/>
    <w:rsid w:val="00DF3D81"/>
    <w:rsid w:val="00DF66B1"/>
    <w:rsid w:val="00E00E48"/>
    <w:rsid w:val="00E02FB6"/>
    <w:rsid w:val="00E11A0E"/>
    <w:rsid w:val="00E13BE6"/>
    <w:rsid w:val="00E245A7"/>
    <w:rsid w:val="00E25980"/>
    <w:rsid w:val="00E4387E"/>
    <w:rsid w:val="00E47BCB"/>
    <w:rsid w:val="00E514E9"/>
    <w:rsid w:val="00E52EF8"/>
    <w:rsid w:val="00E76CC6"/>
    <w:rsid w:val="00E77DF6"/>
    <w:rsid w:val="00E84B69"/>
    <w:rsid w:val="00E9212B"/>
    <w:rsid w:val="00E93354"/>
    <w:rsid w:val="00E96B18"/>
    <w:rsid w:val="00E97A7D"/>
    <w:rsid w:val="00EA10CC"/>
    <w:rsid w:val="00EA1B9E"/>
    <w:rsid w:val="00EB71DC"/>
    <w:rsid w:val="00ED3530"/>
    <w:rsid w:val="00EE453E"/>
    <w:rsid w:val="00EF2C94"/>
    <w:rsid w:val="00F0624E"/>
    <w:rsid w:val="00F07F61"/>
    <w:rsid w:val="00F116DE"/>
    <w:rsid w:val="00F13AC6"/>
    <w:rsid w:val="00F16D75"/>
    <w:rsid w:val="00F270FC"/>
    <w:rsid w:val="00F44AD4"/>
    <w:rsid w:val="00F57D70"/>
    <w:rsid w:val="00F57EA5"/>
    <w:rsid w:val="00F6199A"/>
    <w:rsid w:val="00F64C6A"/>
    <w:rsid w:val="00F7199D"/>
    <w:rsid w:val="00F71E08"/>
    <w:rsid w:val="00F822CE"/>
    <w:rsid w:val="00F83FD9"/>
    <w:rsid w:val="00F865A5"/>
    <w:rsid w:val="00F9799B"/>
    <w:rsid w:val="00FB1E19"/>
    <w:rsid w:val="00FB711B"/>
    <w:rsid w:val="00FC2200"/>
    <w:rsid w:val="00FD3252"/>
    <w:rsid w:val="00FD3727"/>
    <w:rsid w:val="00FF0463"/>
    <w:rsid w:val="00FF0AD9"/>
    <w:rsid w:val="00FF7C1E"/>
    <w:rsid w:val="3246C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A17D6"/>
  <w15:chartTrackingRefBased/>
  <w15:docId w15:val="{C2EAAE39-D64C-4CE7-94C8-DDB2D110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D1B"/>
    <w:pPr>
      <w:jc w:val="center"/>
      <w:outlineLvl w:val="0"/>
    </w:pPr>
    <w:rPr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159"/>
    <w:pPr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7A9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328F"/>
    <w:rPr>
      <w:color w:val="954F72" w:themeColor="followedHyperlink"/>
      <w:u w:val="single"/>
    </w:rPr>
  </w:style>
  <w:style w:type="paragraph" w:customStyle="1" w:styleId="Default">
    <w:name w:val="Default"/>
    <w:rsid w:val="000203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650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AF"/>
  </w:style>
  <w:style w:type="paragraph" w:styleId="Footer">
    <w:name w:val="footer"/>
    <w:basedOn w:val="Normal"/>
    <w:link w:val="FooterChar"/>
    <w:uiPriority w:val="99"/>
    <w:unhideWhenUsed/>
    <w:rsid w:val="00A650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AF"/>
  </w:style>
  <w:style w:type="paragraph" w:styleId="FootnoteText">
    <w:name w:val="footnote text"/>
    <w:basedOn w:val="Normal"/>
    <w:link w:val="FootnoteTextChar"/>
    <w:uiPriority w:val="99"/>
    <w:rsid w:val="001046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468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rsid w:val="005C0991"/>
    <w:pPr>
      <w:spacing w:before="100" w:after="100" w:line="240" w:lineRule="auto"/>
    </w:pPr>
    <w:rPr>
      <w:rFonts w:ascii="Arial Unicode MS" w:eastAsia="Arial Unicode MS" w:hAnsi="Arial Unicode MS" w:cs="Times New Roman"/>
      <w:color w:val="000000"/>
      <w:kern w:val="0"/>
      <w:sz w:val="24"/>
      <w:szCs w:val="20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1F1D1B"/>
    <w:rPr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A5159"/>
    <w:rPr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B25E5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u w:val="none"/>
      <w:lang w:eastAsia="es-CR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1B25E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B25E5"/>
    <w:pPr>
      <w:spacing w:after="100"/>
      <w:ind w:left="220"/>
    </w:pPr>
  </w:style>
  <w:style w:type="character" w:styleId="Emphasis">
    <w:name w:val="Emphasis"/>
    <w:basedOn w:val="DefaultParagraphFont"/>
    <w:uiPriority w:val="20"/>
    <w:qFormat/>
    <w:rsid w:val="00C55CCB"/>
    <w:rPr>
      <w:rFonts w:cs="Times New Roman"/>
      <w:i/>
    </w:rPr>
  </w:style>
  <w:style w:type="paragraph" w:styleId="NoSpacing">
    <w:name w:val="No Spacing"/>
    <w:uiPriority w:val="1"/>
    <w:qFormat/>
    <w:rsid w:val="006758A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6758A6"/>
  </w:style>
  <w:style w:type="paragraph" w:customStyle="1" w:styleId="Standard">
    <w:name w:val="Standard"/>
    <w:qFormat/>
    <w:rsid w:val="009B5B39"/>
    <w:pPr>
      <w:widowControl w:val="0"/>
      <w:suppressAutoHyphens/>
      <w:spacing w:before="120"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0"/>
      <w:sz w:val="24"/>
      <w:szCs w:val="20"/>
      <w:lang w:val="en-US" w:eastAsia="es-C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positorio.una.ac.cr/bitstream/handle/11056/26080/Educacion_religiosa.pdf?sequence=1&amp;isAllowed=y" TargetMode="External"/><Relationship Id="rId18" Type="http://schemas.openxmlformats.org/officeDocument/2006/relationships/hyperlink" Target="http://apostadigital.com/revistav3/hemeroteca/mjalonso5.pdf" TargetMode="External"/><Relationship Id="rId26" Type="http://schemas.openxmlformats.org/officeDocument/2006/relationships/hyperlink" Target="https://dialnet.unirioja.es/servlet/articulo?codigo=2972010" TargetMode="External"/><Relationship Id="rId39" Type="http://schemas.openxmlformats.org/officeDocument/2006/relationships/hyperlink" Target="http://www.scielo.org.mx/pdf/soc/v32n92/2007-8358-soc-32-92-00041.pdf" TargetMode="External"/><Relationship Id="rId21" Type="http://schemas.openxmlformats.org/officeDocument/2006/relationships/hyperlink" Target="https://www.redalyc.org/pdf/3872/387239045008.pdf" TargetMode="External"/><Relationship Id="rId34" Type="http://schemas.openxmlformats.org/officeDocument/2006/relationships/hyperlink" Target="https://revistas.udea.edu.co/index.php/unip/article/view/11900" TargetMode="External"/><Relationship Id="rId42" Type="http://schemas.openxmlformats.org/officeDocument/2006/relationships/hyperlink" Target="https://produccioncientificaluz.org/index.php/utopia/article/view/2858" TargetMode="External"/><Relationship Id="rId47" Type="http://schemas.openxmlformats.org/officeDocument/2006/relationships/hyperlink" Target="http://www.scielo.org.co/pdf/esupb/v19n42/v19n42a03.pdf" TargetMode="External"/><Relationship Id="rId50" Type="http://schemas.openxmlformats.org/officeDocument/2006/relationships/hyperlink" Target="https://revistas.usal.es//index.php/0213-2052/article/view/6230/6244" TargetMode="External"/><Relationship Id="rId55" Type="http://schemas.openxmlformats.org/officeDocument/2006/relationships/hyperlink" Target="http://biblioteca.clacso.edu.ar/clacso/se/20140424014720/Cuestionesyhorizontes.pdf" TargetMode="External"/><Relationship Id="rId63" Type="http://schemas.openxmlformats.org/officeDocument/2006/relationships/hyperlink" Target="https://www.redalyc.org/articulo.oa?id=125247736002" TargetMode="External"/><Relationship Id="rId68" Type="http://schemas.openxmlformats.org/officeDocument/2006/relationships/hyperlink" Target="https://www.margen.org/suscri/margen94/Sotomayor-94.pdf" TargetMode="External"/><Relationship Id="rId76" Type="http://schemas.openxmlformats.org/officeDocument/2006/relationships/footer" Target="footer1.xml"/><Relationship Id="rId7" Type="http://schemas.openxmlformats.org/officeDocument/2006/relationships/image" Target="media/image1.png"/><Relationship Id="rId71" Type="http://schemas.openxmlformats.org/officeDocument/2006/relationships/hyperlink" Target="https://doi.org/10.18566/cueteo.v46n106.a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dalyc.org/articulo.oa?id=191051314008" TargetMode="External"/><Relationship Id="rId29" Type="http://schemas.openxmlformats.org/officeDocument/2006/relationships/hyperlink" Target="https://www.redalyc.org/articulo.oa?id=27903803" TargetMode="External"/><Relationship Id="rId11" Type="http://schemas.openxmlformats.org/officeDocument/2006/relationships/hyperlink" Target="https://editorial.ucr.ac.cr/historia/item/1631-africa-en-america.html" TargetMode="External"/><Relationship Id="rId24" Type="http://schemas.openxmlformats.org/officeDocument/2006/relationships/hyperlink" Target="http://dx.doi.org/10.4067/S0049-34492005000100003" TargetMode="External"/><Relationship Id="rId32" Type="http://schemas.openxmlformats.org/officeDocument/2006/relationships/hyperlink" Target="https://core.ac.uk/outputs/32326395" TargetMode="External"/><Relationship Id="rId37" Type="http://schemas.openxmlformats.org/officeDocument/2006/relationships/hyperlink" Target="https://papers.ssrn.com/sol3/papers.cfm?abstract_id=2611644" TargetMode="External"/><Relationship Id="rId40" Type="http://schemas.openxmlformats.org/officeDocument/2006/relationships/hyperlink" Target="http://www.scielo.org.mx/pdf/ap/v31n2/v31n2a8.pdf" TargetMode="External"/><Relationship Id="rId45" Type="http://schemas.openxmlformats.org/officeDocument/2006/relationships/hyperlink" Target="https://www.redalyc.org/articulo.oa?id=32219216003" TargetMode="External"/><Relationship Id="rId53" Type="http://schemas.openxmlformats.org/officeDocument/2006/relationships/hyperlink" Target="http://publicaciones.uap.edu.ar/index.php/davarlogos/article/view/73" TargetMode="External"/><Relationship Id="rId58" Type="http://schemas.openxmlformats.org/officeDocument/2006/relationships/hyperlink" Target="https://revistas.upr.edu/index.php/educacion/article/view/16571" TargetMode="External"/><Relationship Id="rId66" Type="http://schemas.openxmlformats.org/officeDocument/2006/relationships/hyperlink" Target="https://revistas.javeriana.edu.co/index.php/teoxaveriana/article/view/10969" TargetMode="External"/><Relationship Id="rId74" Type="http://schemas.openxmlformats.org/officeDocument/2006/relationships/hyperlink" Target="https://www.redalyc.org/articulo.oa?id=3222503100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ace.asburyseminary.edu/cgi/viewcontent.cgi?article=1251&amp;context=asburyjournal" TargetMode="External"/><Relationship Id="rId23" Type="http://schemas.openxmlformats.org/officeDocument/2006/relationships/hyperlink" Target="http://est.com.br/periodicos/index.php/nepp/article/view/2030/1943" TargetMode="External"/><Relationship Id="rId28" Type="http://schemas.openxmlformats.org/officeDocument/2006/relationships/hyperlink" Target="https://ciencia.lasalle.edu.co/ruls/vol2011/iss54/11/" TargetMode="External"/><Relationship Id="rId36" Type="http://schemas.openxmlformats.org/officeDocument/2006/relationships/hyperlink" Target="http://ojs.urbe.edu/index.php/telos/article/view/1853/1766" TargetMode="External"/><Relationship Id="rId49" Type="http://schemas.openxmlformats.org/officeDocument/2006/relationships/hyperlink" Target="http://revistas.ubl.ac.cr/index.php/vyp/article/view/89" TargetMode="External"/><Relationship Id="rId57" Type="http://schemas.openxmlformats.org/officeDocument/2006/relationships/hyperlink" Target="https://revistas.javeriana.edu.co/index.php/teoxaveriana/article/view/9340" TargetMode="External"/><Relationship Id="rId61" Type="http://schemas.openxmlformats.org/officeDocument/2006/relationships/hyperlink" Target="https://scielo.conicyt.cl/scielo.php?script=sci_arttext&amp;pid=S0049-34492007000100005" TargetMode="External"/><Relationship Id="rId10" Type="http://schemas.openxmlformats.org/officeDocument/2006/relationships/hyperlink" Target="https://doi.org/10.33881/2027-1786.rip.13109" TargetMode="External"/><Relationship Id="rId19" Type="http://schemas.openxmlformats.org/officeDocument/2006/relationships/hyperlink" Target="https://www.revistaculturayreligion.cl/index.php/revistaculturayreligion/article/view/213" TargetMode="External"/><Relationship Id="rId31" Type="http://schemas.openxmlformats.org/officeDocument/2006/relationships/hyperlink" Target="http://revistas.ubl.ac.cr/index.php/vyp/article/view/152" TargetMode="External"/><Relationship Id="rId44" Type="http://schemas.openxmlformats.org/officeDocument/2006/relationships/hyperlink" Target="http://revistas.ubl.ac.cr/index.php/vyp/article/view/86" TargetMode="External"/><Relationship Id="rId52" Type="http://schemas.openxmlformats.org/officeDocument/2006/relationships/hyperlink" Target="http://revistas.ubl.ac.cr/index.php/apteo/issue/view/58" TargetMode="External"/><Relationship Id="rId60" Type="http://schemas.openxmlformats.org/officeDocument/2006/relationships/hyperlink" Target="http://revistas.ubl.ac.cr/index.php/vyp/article/view/49" TargetMode="External"/><Relationship Id="rId65" Type="http://schemas.openxmlformats.org/officeDocument/2006/relationships/hyperlink" Target="https://doi.org/10.15332/s2011-9771.2016.0002.02" TargetMode="External"/><Relationship Id="rId73" Type="http://schemas.openxmlformats.org/officeDocument/2006/relationships/hyperlink" Target="https://repository.javeriana.edu.co/handle/10554/38674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5332/s1794-3841.2019.0031.07" TargetMode="External"/><Relationship Id="rId14" Type="http://schemas.openxmlformats.org/officeDocument/2006/relationships/hyperlink" Target="https://doi.org/10.5377/realidad.v0i151.6808" TargetMode="External"/><Relationship Id="rId22" Type="http://schemas.openxmlformats.org/officeDocument/2006/relationships/hyperlink" Target="https://doi.org/10.5377/realidad.v0i148.4584" TargetMode="External"/><Relationship Id="rId27" Type="http://schemas.openxmlformats.org/officeDocument/2006/relationships/hyperlink" Target="http://ojs.uc.cl/index.php/tyv/article/view/14446" TargetMode="External"/><Relationship Id="rId30" Type="http://schemas.openxmlformats.org/officeDocument/2006/relationships/hyperlink" Target="https://hdl.handle.net/10171/35081" TargetMode="External"/><Relationship Id="rId35" Type="http://schemas.openxmlformats.org/officeDocument/2006/relationships/hyperlink" Target="http://revistas.ubl.ac.cr/index.php/vyp/article/view/50" TargetMode="External"/><Relationship Id="rId43" Type="http://schemas.openxmlformats.org/officeDocument/2006/relationships/hyperlink" Target="http://www.ceapedi.com.ar/imagenes/biblioteca/libreria/420.pdf" TargetMode="External"/><Relationship Id="rId48" Type="http://schemas.openxmlformats.org/officeDocument/2006/relationships/hyperlink" Target="https://www.redalyc.org/articulo.oa?id=125247734001" TargetMode="External"/><Relationship Id="rId56" Type="http://schemas.openxmlformats.org/officeDocument/2006/relationships/hyperlink" Target="https://dialnet.unirioja.es/servlet/articulo?codigo=7030300" TargetMode="External"/><Relationship Id="rId64" Type="http://schemas.openxmlformats.org/officeDocument/2006/relationships/hyperlink" Target="https://www.redalyc.org/articulo.oa?id=125247736002" TargetMode="External"/><Relationship Id="rId69" Type="http://schemas.openxmlformats.org/officeDocument/2006/relationships/hyperlink" Target="https://www.margen.org/suscri/margen94/Sotomayor-94.pdf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doi.org/10.22201/iifs.18704905e.2010.862" TargetMode="External"/><Relationship Id="rId51" Type="http://schemas.openxmlformats.org/officeDocument/2006/relationships/hyperlink" Target="https://doi.org/10.15332/s2011-9771.2014.0002.04" TargetMode="External"/><Relationship Id="rId72" Type="http://schemas.openxmlformats.org/officeDocument/2006/relationships/hyperlink" Target="http://biblioteca.clacso.edu.ar/clacso/osal/20110318071025/4GarciaValdivieso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vatican.va/archive/catechism_sp/index_sp.html" TargetMode="External"/><Relationship Id="rId17" Type="http://schemas.openxmlformats.org/officeDocument/2006/relationships/hyperlink" Target="http://dx.doi.org/10.5433/1984-3356.2018v11n21p39" TargetMode="External"/><Relationship Id="rId25" Type="http://schemas.openxmlformats.org/officeDocument/2006/relationships/hyperlink" Target="https://doi.org/10.5209/infe.66476" TargetMode="External"/><Relationship Id="rId33" Type="http://schemas.openxmlformats.org/officeDocument/2006/relationships/hyperlink" Target="https://doi.org/10.18566/cueteo.v44n102.a08" TargetMode="External"/><Relationship Id="rId38" Type="http://schemas.openxmlformats.org/officeDocument/2006/relationships/hyperlink" Target="http://revistas.ubl.ac.cr/index.php/vyp/article/view/66" TargetMode="External"/><Relationship Id="rId46" Type="http://schemas.openxmlformats.org/officeDocument/2006/relationships/hyperlink" Target="https://dialnet.unirioja.es/servlet/libro?codigo=723206" TargetMode="External"/><Relationship Id="rId59" Type="http://schemas.openxmlformats.org/officeDocument/2006/relationships/hyperlink" Target="http://revistas.ubl.ac.cr/index.php/vyp/article/view/85" TargetMode="External"/><Relationship Id="rId67" Type="http://schemas.openxmlformats.org/officeDocument/2006/relationships/hyperlink" Target="http://www.ojs.repsasppr.net/index.php/reps/article/view/185" TargetMode="External"/><Relationship Id="rId20" Type="http://schemas.openxmlformats.org/officeDocument/2006/relationships/hyperlink" Target="https://www.redalyc.org/articulo.oa?id=32231636006" TargetMode="External"/><Relationship Id="rId41" Type="http://schemas.openxmlformats.org/officeDocument/2006/relationships/hyperlink" Target="https://doi.org/10.5377/realidad.v0i121.3322" TargetMode="External"/><Relationship Id="rId54" Type="http://schemas.openxmlformats.org/officeDocument/2006/relationships/hyperlink" Target="http://www.scielo.org.mx/pdf/espiral/v24n69/1665-0565-espiral-24-69-00073.pdf" TargetMode="External"/><Relationship Id="rId62" Type="http://schemas.openxmlformats.org/officeDocument/2006/relationships/hyperlink" Target="https://doi.org/10.19083/ridu.9.442" TargetMode="External"/><Relationship Id="rId70" Type="http://schemas.openxmlformats.org/officeDocument/2006/relationships/hyperlink" Target="https://www.redalyc.org/articulo.oa?id=191017715007" TargetMode="External"/><Relationship Id="rId75" Type="http://schemas.openxmlformats.org/officeDocument/2006/relationships/hyperlink" Target="https://doi.org/10.22458/re.v13i27.49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F2CA5-3680-4E5A-B960-944618ADB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14836</Words>
  <Characters>81602</Characters>
  <Application>Microsoft Office Word</Application>
  <DocSecurity>0</DocSecurity>
  <Lines>680</Lines>
  <Paragraphs>192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96246</CharactersWithSpaces>
  <SharedDoc>false</SharedDoc>
  <HLinks>
    <vt:vector size="54" baseType="variant">
      <vt:variant>
        <vt:i4>7405673</vt:i4>
      </vt:variant>
      <vt:variant>
        <vt:i4>24</vt:i4>
      </vt:variant>
      <vt:variant>
        <vt:i4>0</vt:i4>
      </vt:variant>
      <vt:variant>
        <vt:i4>5</vt:i4>
      </vt:variant>
      <vt:variant>
        <vt:lpwstr>https://www.redalyc.org/articulo.oa?id=191051314008</vt:lpwstr>
      </vt:variant>
      <vt:variant>
        <vt:lpwstr/>
      </vt:variant>
      <vt:variant>
        <vt:i4>2621474</vt:i4>
      </vt:variant>
      <vt:variant>
        <vt:i4>21</vt:i4>
      </vt:variant>
      <vt:variant>
        <vt:i4>0</vt:i4>
      </vt:variant>
      <vt:variant>
        <vt:i4>5</vt:i4>
      </vt:variant>
      <vt:variant>
        <vt:lpwstr>https://place.asburyseminary.edu/cgi/viewcontent.cgi?article=1251&amp;context=asburyjournal</vt:lpwstr>
      </vt:variant>
      <vt:variant>
        <vt:lpwstr/>
      </vt:variant>
      <vt:variant>
        <vt:i4>1900637</vt:i4>
      </vt:variant>
      <vt:variant>
        <vt:i4>18</vt:i4>
      </vt:variant>
      <vt:variant>
        <vt:i4>0</vt:i4>
      </vt:variant>
      <vt:variant>
        <vt:i4>5</vt:i4>
      </vt:variant>
      <vt:variant>
        <vt:lpwstr>https://doi.org/10.5377/realidad.v0i151.6808</vt:lpwstr>
      </vt:variant>
      <vt:variant>
        <vt:lpwstr/>
      </vt:variant>
      <vt:variant>
        <vt:i4>5636158</vt:i4>
      </vt:variant>
      <vt:variant>
        <vt:i4>15</vt:i4>
      </vt:variant>
      <vt:variant>
        <vt:i4>0</vt:i4>
      </vt:variant>
      <vt:variant>
        <vt:i4>5</vt:i4>
      </vt:variant>
      <vt:variant>
        <vt:lpwstr>https://repositorio.una.ac.cr/bitstream/handle/11056/26080/Educacion_religiosa.pdf?sequence=1&amp;isAllowed=y</vt:lpwstr>
      </vt:variant>
      <vt:variant>
        <vt:lpwstr/>
      </vt:variant>
      <vt:variant>
        <vt:i4>7143481</vt:i4>
      </vt:variant>
      <vt:variant>
        <vt:i4>12</vt:i4>
      </vt:variant>
      <vt:variant>
        <vt:i4>0</vt:i4>
      </vt:variant>
      <vt:variant>
        <vt:i4>5</vt:i4>
      </vt:variant>
      <vt:variant>
        <vt:lpwstr>https://www.vatican.va/archive/catechism_sp/index_sp.html</vt:lpwstr>
      </vt:variant>
      <vt:variant>
        <vt:lpwstr/>
      </vt:variant>
      <vt:variant>
        <vt:i4>5111832</vt:i4>
      </vt:variant>
      <vt:variant>
        <vt:i4>9</vt:i4>
      </vt:variant>
      <vt:variant>
        <vt:i4>0</vt:i4>
      </vt:variant>
      <vt:variant>
        <vt:i4>5</vt:i4>
      </vt:variant>
      <vt:variant>
        <vt:lpwstr>https://editorial.ucr.ac.cr/historia/item/1631-africa-en-america.html</vt:lpwstr>
      </vt:variant>
      <vt:variant>
        <vt:lpwstr/>
      </vt:variant>
      <vt:variant>
        <vt:i4>1048602</vt:i4>
      </vt:variant>
      <vt:variant>
        <vt:i4>6</vt:i4>
      </vt:variant>
      <vt:variant>
        <vt:i4>0</vt:i4>
      </vt:variant>
      <vt:variant>
        <vt:i4>5</vt:i4>
      </vt:variant>
      <vt:variant>
        <vt:lpwstr>https://doi.org/10.33881/2027-1786.rip.13109</vt:lpwstr>
      </vt:variant>
      <vt:variant>
        <vt:lpwstr/>
      </vt:variant>
      <vt:variant>
        <vt:i4>4653123</vt:i4>
      </vt:variant>
      <vt:variant>
        <vt:i4>3</vt:i4>
      </vt:variant>
      <vt:variant>
        <vt:i4>0</vt:i4>
      </vt:variant>
      <vt:variant>
        <vt:i4>5</vt:i4>
      </vt:variant>
      <vt:variant>
        <vt:lpwstr>https://doi.org/10.15332/s1794-3841.2019.0031.07</vt:lpwstr>
      </vt:variant>
      <vt:variant>
        <vt:lpwstr/>
      </vt:variant>
      <vt:variant>
        <vt:i4>851985</vt:i4>
      </vt:variant>
      <vt:variant>
        <vt:i4>0</vt:i4>
      </vt:variant>
      <vt:variant>
        <vt:i4>0</vt:i4>
      </vt:variant>
      <vt:variant>
        <vt:i4>5</vt:i4>
      </vt:variant>
      <vt:variant>
        <vt:lpwstr>https://doi.org/10.22201/iifs.18704905e.2010.862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Carlos Alvarez Mejias</dc:creator>
  <cp:keywords/>
  <dc:description/>
  <cp:lastModifiedBy>Elisabeth Cook</cp:lastModifiedBy>
  <cp:revision>4</cp:revision>
  <dcterms:created xsi:type="dcterms:W3CDTF">2024-05-13T20:53:00Z</dcterms:created>
  <dcterms:modified xsi:type="dcterms:W3CDTF">2024-05-19T16:50:00Z</dcterms:modified>
</cp:coreProperties>
</file>